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62" w:rsidRPr="00573905" w:rsidRDefault="00B367AF" w:rsidP="00573905">
      <w:pPr>
        <w:pStyle w:val="1"/>
        <w:ind w:right="544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sz w:val="36"/>
          <w:szCs w:val="36"/>
        </w:rPr>
        <w:t>Graduating</w:t>
      </w:r>
      <w:r w:rsidR="0045168E">
        <w:rPr>
          <w:rFonts w:ascii="TH SarabunPSK" w:hAnsi="TH SarabunPSK" w:cs="TH SarabunPSK"/>
          <w:sz w:val="36"/>
          <w:szCs w:val="36"/>
        </w:rPr>
        <w:t xml:space="preserve"> Student Exit Survey</w:t>
      </w:r>
    </w:p>
    <w:p w:rsidR="007F1D62" w:rsidRPr="00113881" w:rsidRDefault="0045168E" w:rsidP="004E6D79">
      <w:pPr>
        <w:pStyle w:val="2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6"/>
          <w:szCs w:val="36"/>
        </w:rPr>
        <w:t>Information</w:t>
      </w:r>
      <w:r w:rsidR="008F4AD5">
        <w:rPr>
          <w:rFonts w:ascii="TH SarabunPSK" w:hAnsi="TH SarabunPSK" w:cs="TH SarabunPSK"/>
          <w:sz w:val="36"/>
          <w:szCs w:val="36"/>
        </w:rPr>
        <w:t>:</w:t>
      </w:r>
      <w:r w:rsidR="007F1D62" w:rsidRPr="00113881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>The qu</w:t>
      </w:r>
      <w:r w:rsidR="008F4AD5">
        <w:rPr>
          <w:rFonts w:ascii="TH SarabunPSK" w:hAnsi="TH SarabunPSK" w:cs="TH SarabunPSK"/>
        </w:rPr>
        <w:t>estionnaire consists of 3 parts as follows.</w:t>
      </w:r>
    </w:p>
    <w:p w:rsidR="007F1D62" w:rsidRPr="00113881" w:rsidRDefault="00D94EBA" w:rsidP="00D94EBA">
      <w:pPr>
        <w:pStyle w:val="3"/>
        <w:tabs>
          <w:tab w:val="clear" w:pos="360"/>
          <w:tab w:val="left" w:pos="709"/>
          <w:tab w:val="left" w:pos="1985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13881">
        <w:rPr>
          <w:rFonts w:ascii="TH SarabunPSK" w:hAnsi="TH SarabunPSK" w:cs="TH SarabunPSK"/>
          <w:sz w:val="32"/>
          <w:szCs w:val="32"/>
          <w:cs/>
        </w:rPr>
        <w:tab/>
      </w:r>
      <w:r w:rsidR="0045168E">
        <w:rPr>
          <w:rFonts w:ascii="TH SarabunPSK" w:hAnsi="TH SarabunPSK" w:cs="TH SarabunPSK"/>
          <w:sz w:val="32"/>
          <w:szCs w:val="32"/>
        </w:rPr>
        <w:t xml:space="preserve">Part </w:t>
      </w:r>
      <w:r w:rsidR="007E02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3881">
        <w:rPr>
          <w:rFonts w:ascii="TH SarabunPSK" w:hAnsi="TH SarabunPSK" w:cs="TH SarabunPSK"/>
          <w:sz w:val="32"/>
          <w:szCs w:val="32"/>
        </w:rPr>
        <w:t>1</w:t>
      </w:r>
      <w:r w:rsidR="00334125" w:rsidRPr="001138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45168E">
        <w:rPr>
          <w:rFonts w:ascii="TH SarabunPSK" w:hAnsi="TH SarabunPSK" w:cs="TH SarabunPSK"/>
          <w:b w:val="0"/>
          <w:bCs w:val="0"/>
          <w:sz w:val="32"/>
          <w:szCs w:val="32"/>
        </w:rPr>
        <w:t>Personal Information</w:t>
      </w:r>
    </w:p>
    <w:p w:rsidR="007F1D62" w:rsidRPr="00113881" w:rsidRDefault="00D94EBA" w:rsidP="00D94EBA">
      <w:pPr>
        <w:tabs>
          <w:tab w:val="left" w:pos="709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113881">
        <w:rPr>
          <w:rFonts w:ascii="TH SarabunPSK" w:hAnsi="TH SarabunPSK" w:cs="TH SarabunPSK"/>
          <w:sz w:val="36"/>
          <w:szCs w:val="36"/>
        </w:rPr>
        <w:tab/>
      </w:r>
      <w:r w:rsidR="0045168E">
        <w:rPr>
          <w:rFonts w:ascii="TH SarabunPSK" w:hAnsi="TH SarabunPSK" w:cs="TH SarabunPSK"/>
          <w:b/>
          <w:bCs/>
          <w:sz w:val="32"/>
          <w:szCs w:val="32"/>
        </w:rPr>
        <w:t>Part</w:t>
      </w:r>
      <w:r w:rsidR="007F1D62" w:rsidRPr="0011388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1388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34125" w:rsidRPr="00113881">
        <w:rPr>
          <w:rFonts w:ascii="TH SarabunPSK" w:hAnsi="TH SarabunPSK" w:cs="TH SarabunPSK"/>
          <w:sz w:val="32"/>
          <w:szCs w:val="32"/>
        </w:rPr>
        <w:t xml:space="preserve">  </w:t>
      </w:r>
      <w:r w:rsidR="0045168E">
        <w:rPr>
          <w:rFonts w:ascii="TH SarabunPSK" w:hAnsi="TH SarabunPSK" w:cs="TH SarabunPSK"/>
          <w:sz w:val="32"/>
          <w:szCs w:val="32"/>
        </w:rPr>
        <w:t xml:space="preserve">Satisfaction towards </w:t>
      </w:r>
      <w:r w:rsidR="007E0204">
        <w:rPr>
          <w:rFonts w:ascii="TH SarabunPSK" w:hAnsi="TH SarabunPSK" w:cs="TH SarabunPSK"/>
          <w:sz w:val="32"/>
          <w:szCs w:val="32"/>
        </w:rPr>
        <w:t>learning experience in graduate degree program</w:t>
      </w:r>
      <w:r w:rsidRPr="001138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F1D62" w:rsidRPr="00113881" w:rsidRDefault="007F1D62" w:rsidP="00D94EBA">
      <w:pPr>
        <w:tabs>
          <w:tab w:val="left" w:pos="709"/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  <w:r w:rsidRPr="00113881">
        <w:rPr>
          <w:rFonts w:ascii="TH SarabunPSK" w:hAnsi="TH SarabunPSK" w:cs="TH SarabunPSK"/>
          <w:sz w:val="36"/>
          <w:szCs w:val="36"/>
        </w:rPr>
        <w:tab/>
      </w:r>
      <w:r w:rsidR="007E0204">
        <w:rPr>
          <w:rFonts w:ascii="TH SarabunPSK" w:hAnsi="TH SarabunPSK" w:cs="TH SarabunPSK"/>
          <w:b/>
          <w:bCs/>
          <w:sz w:val="32"/>
          <w:szCs w:val="32"/>
        </w:rPr>
        <w:t>Part</w:t>
      </w:r>
      <w:r w:rsidRPr="0011388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94EBA" w:rsidRPr="0011388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34125" w:rsidRPr="00113881">
        <w:rPr>
          <w:rFonts w:ascii="TH SarabunPSK" w:hAnsi="TH SarabunPSK" w:cs="TH SarabunPSK"/>
          <w:sz w:val="32"/>
          <w:szCs w:val="32"/>
        </w:rPr>
        <w:t xml:space="preserve">  </w:t>
      </w:r>
      <w:r w:rsidR="007E0204">
        <w:rPr>
          <w:rFonts w:ascii="TH SarabunPSK" w:hAnsi="TH SarabunPSK" w:cs="TH SarabunPSK"/>
          <w:sz w:val="32"/>
          <w:szCs w:val="32"/>
        </w:rPr>
        <w:t>Additional comments</w:t>
      </w:r>
    </w:p>
    <w:p w:rsidR="007F1D62" w:rsidRPr="00113881" w:rsidRDefault="007F1D62">
      <w:pPr>
        <w:rPr>
          <w:rFonts w:ascii="TH SarabunPSK" w:hAnsi="TH SarabunPSK" w:cs="TH SarabunPSK"/>
          <w:sz w:val="16"/>
          <w:szCs w:val="16"/>
        </w:rPr>
      </w:pPr>
    </w:p>
    <w:p w:rsidR="007F1D62" w:rsidRPr="00113881" w:rsidRDefault="006409C5" w:rsidP="00CB3A44">
      <w:pPr>
        <w:pStyle w:val="8"/>
        <w:rPr>
          <w:rFonts w:ascii="TH SarabunPSK" w:hAnsi="TH SarabunPSK" w:cs="TH SarabunPSK"/>
          <w:sz w:val="10"/>
          <w:szCs w:val="10"/>
        </w:rPr>
      </w:pPr>
      <w:r w:rsidRPr="00113881">
        <w:rPr>
          <w:rFonts w:ascii="TH SarabunPSK" w:hAnsi="TH SarabunPSK" w:cs="TH SarabunPSK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5715</wp:posOffset>
                </wp:positionV>
                <wp:extent cx="662940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BBED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45pt" to="522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" strokeweight="4.5pt">
                <v:stroke linestyle="thickThin"/>
                <w10:wrap type="topAndBottom"/>
              </v:line>
            </w:pict>
          </mc:Fallback>
        </mc:AlternateContent>
      </w:r>
      <w:r w:rsidR="00160ABE" w:rsidRPr="00113881">
        <w:rPr>
          <w:rFonts w:ascii="TH SarabunPSK" w:hAnsi="TH SarabunPSK" w:cs="TH SarabunPSK"/>
          <w:sz w:val="10"/>
          <w:szCs w:val="10"/>
        </w:rPr>
        <w:t xml:space="preserve"> </w:t>
      </w:r>
    </w:p>
    <w:p w:rsidR="007F1D62" w:rsidRPr="00113881" w:rsidRDefault="004362F0" w:rsidP="00BF5AB6">
      <w:pPr>
        <w:pStyle w:val="8"/>
        <w:spacing w:after="1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Part</w:t>
      </w:r>
      <w:r w:rsidR="007F1D62" w:rsidRPr="00113881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F1D62" w:rsidRPr="00113881">
        <w:rPr>
          <w:rFonts w:ascii="TH SarabunPSK" w:hAnsi="TH SarabunPSK" w:cs="TH SarabunPSK"/>
          <w:sz w:val="36"/>
          <w:szCs w:val="36"/>
        </w:rPr>
        <w:t xml:space="preserve">1  </w:t>
      </w:r>
      <w:r>
        <w:rPr>
          <w:rFonts w:ascii="TH SarabunPSK" w:hAnsi="TH SarabunPSK" w:cs="TH SarabunPSK"/>
          <w:sz w:val="36"/>
          <w:szCs w:val="36"/>
        </w:rPr>
        <w:t>Personal information</w:t>
      </w:r>
    </w:p>
    <w:p w:rsidR="007F1D62" w:rsidRPr="00113881" w:rsidRDefault="004627D8" w:rsidP="004627D8">
      <w:pPr>
        <w:pStyle w:val="1"/>
        <w:tabs>
          <w:tab w:val="left" w:pos="284"/>
        </w:tabs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113881">
        <w:rPr>
          <w:rFonts w:ascii="TH SarabunPSK" w:hAnsi="TH SarabunPSK" w:cs="TH SarabunPSK"/>
          <w:sz w:val="28"/>
          <w:szCs w:val="28"/>
          <w:cs/>
        </w:rPr>
        <w:t xml:space="preserve">1.  </w:t>
      </w:r>
      <w:r w:rsidR="004362F0">
        <w:rPr>
          <w:rFonts w:ascii="TH SarabunPSK" w:hAnsi="TH SarabunPSK" w:cs="TH SarabunPSK"/>
          <w:sz w:val="28"/>
          <w:szCs w:val="28"/>
        </w:rPr>
        <w:t>Program of Study</w:t>
      </w:r>
      <w:r w:rsidR="00877685">
        <w:rPr>
          <w:rFonts w:ascii="TH SarabunPSK" w:hAnsi="TH SarabunPSK" w:cs="TH SarabunPSK"/>
          <w:sz w:val="28"/>
          <w:szCs w:val="28"/>
        </w:rPr>
        <w:t xml:space="preserve">: </w:t>
      </w:r>
      <w:r w:rsidR="007F1D62" w:rsidRPr="00113881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………………………………………</w:t>
      </w:r>
      <w:r w:rsidR="00877685">
        <w:rPr>
          <w:rFonts w:ascii="TH SarabunPSK" w:hAnsi="TH SarabunPSK" w:cs="TH SarabunPSK"/>
          <w:b w:val="0"/>
          <w:bCs w:val="0"/>
          <w:sz w:val="28"/>
          <w:szCs w:val="28"/>
        </w:rPr>
        <w:t xml:space="preserve">.................. </w:t>
      </w:r>
      <w:r w:rsidR="004362F0">
        <w:rPr>
          <w:rFonts w:ascii="TH SarabunPSK" w:hAnsi="TH SarabunPSK" w:cs="TH SarabunPSK"/>
          <w:sz w:val="28"/>
          <w:szCs w:val="28"/>
        </w:rPr>
        <w:t>Faculty</w:t>
      </w:r>
      <w:r w:rsidR="00877685">
        <w:rPr>
          <w:rFonts w:ascii="TH SarabunPSK" w:hAnsi="TH SarabunPSK" w:cs="TH SarabunPSK"/>
          <w:sz w:val="28"/>
          <w:szCs w:val="28"/>
        </w:rPr>
        <w:t xml:space="preserve">: </w:t>
      </w:r>
      <w:r w:rsidRPr="00113881">
        <w:rPr>
          <w:rFonts w:ascii="TH SarabunPSK" w:hAnsi="TH SarabunPSK" w:cs="TH SarabunPSK"/>
          <w:b w:val="0"/>
          <w:bCs w:val="0"/>
          <w:sz w:val="28"/>
          <w:szCs w:val="28"/>
        </w:rPr>
        <w:t>……………</w:t>
      </w:r>
      <w:r w:rsidR="00113881">
        <w:rPr>
          <w:rFonts w:ascii="TH SarabunPSK" w:hAnsi="TH SarabunPSK" w:cs="TH SarabunPSK"/>
          <w:b w:val="0"/>
          <w:bCs w:val="0"/>
          <w:sz w:val="28"/>
          <w:szCs w:val="28"/>
        </w:rPr>
        <w:t>……………</w:t>
      </w:r>
      <w:r w:rsidR="00877685">
        <w:rPr>
          <w:rFonts w:ascii="TH SarabunPSK" w:hAnsi="TH SarabunPSK" w:cs="TH SarabunPSK"/>
          <w:b w:val="0"/>
          <w:bCs w:val="0"/>
          <w:sz w:val="28"/>
          <w:szCs w:val="28"/>
        </w:rPr>
        <w:t xml:space="preserve">…………. </w:t>
      </w:r>
      <w:r w:rsidR="004362F0">
        <w:rPr>
          <w:rFonts w:ascii="TH SarabunPSK" w:hAnsi="TH SarabunPSK" w:cs="TH SarabunPSK"/>
          <w:sz w:val="28"/>
          <w:szCs w:val="28"/>
        </w:rPr>
        <w:t>Campus</w:t>
      </w:r>
      <w:r w:rsidR="00877685">
        <w:rPr>
          <w:rFonts w:ascii="TH SarabunPSK" w:hAnsi="TH SarabunPSK" w:cs="TH SarabunPSK"/>
          <w:sz w:val="28"/>
          <w:szCs w:val="28"/>
        </w:rPr>
        <w:t xml:space="preserve">: </w:t>
      </w:r>
      <w:r w:rsidR="007F1D62" w:rsidRPr="00113881">
        <w:rPr>
          <w:rFonts w:ascii="TH SarabunPSK" w:hAnsi="TH SarabunPSK" w:cs="TH SarabunPSK"/>
          <w:b w:val="0"/>
          <w:bCs w:val="0"/>
          <w:sz w:val="28"/>
          <w:szCs w:val="28"/>
        </w:rPr>
        <w:t>………</w:t>
      </w:r>
      <w:r w:rsidR="00113881">
        <w:rPr>
          <w:rFonts w:ascii="TH SarabunPSK" w:hAnsi="TH SarabunPSK" w:cs="TH SarabunPSK"/>
          <w:b w:val="0"/>
          <w:bCs w:val="0"/>
          <w:sz w:val="28"/>
          <w:szCs w:val="28"/>
        </w:rPr>
        <w:t>……………….</w:t>
      </w:r>
      <w:r w:rsidR="00877685">
        <w:rPr>
          <w:rFonts w:ascii="TH SarabunPSK" w:hAnsi="TH SarabunPSK" w:cs="TH SarabunPSK"/>
          <w:b w:val="0"/>
          <w:bCs w:val="0"/>
          <w:sz w:val="28"/>
          <w:szCs w:val="28"/>
        </w:rPr>
        <w:t>………</w:t>
      </w:r>
    </w:p>
    <w:p w:rsidR="00B90FCF" w:rsidRDefault="004627D8" w:rsidP="004362F0">
      <w:pPr>
        <w:rPr>
          <w:rFonts w:ascii="TH SarabunPSK" w:hAnsi="TH SarabunPSK" w:cs="TH SarabunPSK"/>
        </w:rPr>
      </w:pPr>
      <w:r w:rsidRPr="00113881">
        <w:rPr>
          <w:rFonts w:ascii="TH SarabunPSK" w:hAnsi="TH SarabunPSK" w:cs="TH SarabunPSK"/>
          <w:b/>
          <w:bCs/>
        </w:rPr>
        <w:t>2</w:t>
      </w:r>
      <w:r w:rsidR="007F1D62" w:rsidRPr="00113881">
        <w:rPr>
          <w:rFonts w:ascii="TH SarabunPSK" w:hAnsi="TH SarabunPSK" w:cs="TH SarabunPSK"/>
          <w:b/>
          <w:bCs/>
        </w:rPr>
        <w:t xml:space="preserve">.  </w:t>
      </w:r>
      <w:r w:rsidR="004362F0">
        <w:rPr>
          <w:rFonts w:ascii="TH SarabunPSK" w:hAnsi="TH SarabunPSK" w:cs="TH SarabunPSK"/>
          <w:b/>
          <w:bCs/>
        </w:rPr>
        <w:t>Study program:</w:t>
      </w:r>
      <w:r w:rsidR="007F1D62" w:rsidRPr="00113881">
        <w:rPr>
          <w:rFonts w:ascii="TH SarabunPSK" w:hAnsi="TH SarabunPSK" w:cs="TH SarabunPSK"/>
          <w:b/>
          <w:bCs/>
          <w:cs/>
        </w:rPr>
        <w:t xml:space="preserve">  </w:t>
      </w:r>
      <w:r w:rsidR="007F1D62" w:rsidRPr="00113881">
        <w:rPr>
          <w:rFonts w:ascii="TH SarabunPSK" w:hAnsi="TH SarabunPSK" w:cs="TH SarabunPSK"/>
        </w:rPr>
        <w:sym w:font="Wingdings" w:char="F0A8"/>
      </w:r>
      <w:r w:rsidR="007F1D62" w:rsidRPr="00113881">
        <w:rPr>
          <w:rFonts w:ascii="TH SarabunPSK" w:hAnsi="TH SarabunPSK" w:cs="TH SarabunPSK"/>
          <w:b/>
          <w:bCs/>
        </w:rPr>
        <w:t xml:space="preserve"> </w:t>
      </w:r>
      <w:r w:rsidR="004362F0">
        <w:rPr>
          <w:rFonts w:ascii="TH SarabunPSK" w:hAnsi="TH SarabunPSK" w:cs="TH SarabunPSK"/>
        </w:rPr>
        <w:t>Master’s degree</w:t>
      </w:r>
      <w:r w:rsidR="007F1D62" w:rsidRPr="00113881">
        <w:rPr>
          <w:rFonts w:ascii="TH SarabunPSK" w:hAnsi="TH SarabunPSK" w:cs="TH SarabunPSK"/>
          <w:b/>
          <w:bCs/>
        </w:rPr>
        <w:t xml:space="preserve"> </w:t>
      </w:r>
      <w:r w:rsidR="00B90FCF">
        <w:rPr>
          <w:rFonts w:ascii="TH SarabunPSK" w:hAnsi="TH SarabunPSK" w:cs="TH SarabunPSK"/>
        </w:rPr>
        <w:t>plan</w:t>
      </w:r>
      <w:r w:rsidR="00B90FCF">
        <w:rPr>
          <w:rFonts w:ascii="TH SarabunPSK" w:hAnsi="TH SarabunPSK" w:cs="TH SarabunPSK" w:hint="cs"/>
          <w:cs/>
        </w:rPr>
        <w:t xml:space="preserve"> </w:t>
      </w:r>
      <w:r w:rsidR="004362F0">
        <w:rPr>
          <w:rFonts w:ascii="TH SarabunPSK" w:hAnsi="TH SarabunPSK" w:cs="TH SarabunPSK"/>
        </w:rPr>
        <w:t>A1</w:t>
      </w:r>
      <w:r w:rsidR="007F1D62" w:rsidRPr="00113881">
        <w:rPr>
          <w:rFonts w:ascii="TH SarabunPSK" w:hAnsi="TH SarabunPSK" w:cs="TH SarabunPSK"/>
          <w:b/>
          <w:bCs/>
        </w:rPr>
        <w:t xml:space="preserve">  </w:t>
      </w:r>
      <w:r w:rsidR="004362F0">
        <w:rPr>
          <w:rFonts w:ascii="TH SarabunPSK" w:hAnsi="TH SarabunPSK" w:cs="TH SarabunPSK"/>
        </w:rPr>
        <w:t xml:space="preserve">   </w:t>
      </w:r>
      <w:r w:rsidR="007F1D62" w:rsidRPr="00113881">
        <w:rPr>
          <w:rFonts w:ascii="TH SarabunPSK" w:hAnsi="TH SarabunPSK" w:cs="TH SarabunPSK"/>
        </w:rPr>
        <w:sym w:font="Wingdings" w:char="F0A8"/>
      </w:r>
      <w:r w:rsidR="007F1D62" w:rsidRPr="00113881">
        <w:rPr>
          <w:rFonts w:ascii="TH SarabunPSK" w:hAnsi="TH SarabunPSK" w:cs="TH SarabunPSK"/>
          <w:b/>
          <w:bCs/>
        </w:rPr>
        <w:t xml:space="preserve"> </w:t>
      </w:r>
      <w:r w:rsidR="00113881">
        <w:rPr>
          <w:rFonts w:ascii="TH SarabunPSK" w:hAnsi="TH SarabunPSK" w:cs="TH SarabunPSK" w:hint="cs"/>
          <w:cs/>
        </w:rPr>
        <w:t xml:space="preserve"> </w:t>
      </w:r>
      <w:r w:rsidR="004362F0">
        <w:rPr>
          <w:rFonts w:ascii="TH SarabunPSK" w:hAnsi="TH SarabunPSK" w:cs="TH SarabunPSK"/>
        </w:rPr>
        <w:t>Master’s degree</w:t>
      </w:r>
      <w:r w:rsidR="004362F0" w:rsidRPr="00113881">
        <w:rPr>
          <w:rFonts w:ascii="TH SarabunPSK" w:hAnsi="TH SarabunPSK" w:cs="TH SarabunPSK"/>
          <w:b/>
          <w:bCs/>
        </w:rPr>
        <w:t xml:space="preserve"> </w:t>
      </w:r>
      <w:r w:rsidR="00B90FCF">
        <w:rPr>
          <w:rFonts w:ascii="TH SarabunPSK" w:hAnsi="TH SarabunPSK" w:cs="TH SarabunPSK"/>
        </w:rPr>
        <w:t xml:space="preserve">plan </w:t>
      </w:r>
      <w:r w:rsidR="004362F0">
        <w:rPr>
          <w:rFonts w:ascii="TH SarabunPSK" w:hAnsi="TH SarabunPSK" w:cs="TH SarabunPSK"/>
        </w:rPr>
        <w:t>A2</w:t>
      </w:r>
      <w:r w:rsidR="00B90FCF">
        <w:rPr>
          <w:rFonts w:ascii="TH SarabunPSK" w:hAnsi="TH SarabunPSK" w:cs="TH SarabunPSK"/>
        </w:rPr>
        <w:t xml:space="preserve"> </w:t>
      </w:r>
      <w:r w:rsidR="004362F0" w:rsidRPr="00113881">
        <w:rPr>
          <w:rFonts w:ascii="TH SarabunPSK" w:hAnsi="TH SarabunPSK" w:cs="TH SarabunPSK"/>
          <w:b/>
          <w:bCs/>
        </w:rPr>
        <w:t xml:space="preserve"> </w:t>
      </w:r>
      <w:r w:rsidR="004362F0">
        <w:rPr>
          <w:rFonts w:ascii="TH SarabunPSK" w:hAnsi="TH SarabunPSK" w:cs="TH SarabunPSK"/>
        </w:rPr>
        <w:t xml:space="preserve">   </w:t>
      </w:r>
      <w:r w:rsidR="00231290" w:rsidRPr="00113881">
        <w:rPr>
          <w:rFonts w:ascii="TH SarabunPSK" w:hAnsi="TH SarabunPSK" w:cs="TH SarabunPSK"/>
        </w:rPr>
        <w:sym w:font="Wingdings" w:char="F0A8"/>
      </w:r>
      <w:r w:rsidR="00231290" w:rsidRPr="00113881">
        <w:rPr>
          <w:rFonts w:ascii="TH SarabunPSK" w:hAnsi="TH SarabunPSK" w:cs="TH SarabunPSK"/>
          <w:b/>
          <w:bCs/>
        </w:rPr>
        <w:t xml:space="preserve"> </w:t>
      </w:r>
      <w:r w:rsidR="004362F0">
        <w:rPr>
          <w:rFonts w:ascii="TH SarabunPSK" w:hAnsi="TH SarabunPSK" w:cs="TH SarabunPSK"/>
        </w:rPr>
        <w:t>Master’s degree</w:t>
      </w:r>
      <w:r w:rsidR="004362F0" w:rsidRPr="00113881">
        <w:rPr>
          <w:rFonts w:ascii="TH SarabunPSK" w:hAnsi="TH SarabunPSK" w:cs="TH SarabunPSK"/>
          <w:b/>
          <w:bCs/>
        </w:rPr>
        <w:t xml:space="preserve"> </w:t>
      </w:r>
      <w:r w:rsidR="00B90FCF">
        <w:rPr>
          <w:rFonts w:ascii="TH SarabunPSK" w:hAnsi="TH SarabunPSK" w:cs="TH SarabunPSK"/>
        </w:rPr>
        <w:t>p</w:t>
      </w:r>
      <w:r w:rsidR="004362F0">
        <w:rPr>
          <w:rFonts w:ascii="TH SarabunPSK" w:hAnsi="TH SarabunPSK" w:cs="TH SarabunPSK"/>
        </w:rPr>
        <w:t>lan B</w:t>
      </w:r>
      <w:r w:rsidR="004362F0" w:rsidRPr="00113881">
        <w:rPr>
          <w:rFonts w:ascii="TH SarabunPSK" w:hAnsi="TH SarabunPSK" w:cs="TH SarabunPSK"/>
          <w:cs/>
        </w:rPr>
        <w:t xml:space="preserve"> </w:t>
      </w:r>
    </w:p>
    <w:p w:rsidR="00B90FCF" w:rsidRDefault="00B90FCF" w:rsidP="004362F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F1D62" w:rsidRPr="00113881" w:rsidRDefault="004362F0" w:rsidP="004362F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Part </w:t>
      </w:r>
      <w:r w:rsidR="00BF5AB6" w:rsidRPr="004362F0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="007F1D62" w:rsidRPr="004362F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</w:rPr>
        <w:t>Satisfacti</w:t>
      </w:r>
      <w:r w:rsidR="00582C39">
        <w:rPr>
          <w:rFonts w:ascii="TH SarabunPSK" w:hAnsi="TH SarabunPSK" w:cs="TH SarabunPSK"/>
          <w:b/>
          <w:bCs/>
          <w:sz w:val="36"/>
          <w:szCs w:val="36"/>
        </w:rPr>
        <w:t>on towards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learning expe</w:t>
      </w:r>
      <w:r w:rsidR="00877685">
        <w:rPr>
          <w:rFonts w:ascii="TH SarabunPSK" w:hAnsi="TH SarabunPSK" w:cs="TH SarabunPSK"/>
          <w:b/>
          <w:bCs/>
          <w:sz w:val="36"/>
          <w:szCs w:val="36"/>
        </w:rPr>
        <w:t>rience in</w:t>
      </w:r>
      <w:r w:rsidR="000105A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77685">
        <w:rPr>
          <w:rFonts w:ascii="TH SarabunPSK" w:hAnsi="TH SarabunPSK" w:cs="TH SarabunPSK"/>
          <w:b/>
          <w:bCs/>
          <w:sz w:val="36"/>
          <w:szCs w:val="36"/>
        </w:rPr>
        <w:t xml:space="preserve">the </w:t>
      </w:r>
      <w:r w:rsidR="000105A3">
        <w:rPr>
          <w:rFonts w:ascii="TH SarabunPSK" w:hAnsi="TH SarabunPSK" w:cs="TH SarabunPSK"/>
          <w:b/>
          <w:bCs/>
          <w:sz w:val="36"/>
          <w:szCs w:val="36"/>
        </w:rPr>
        <w:t>graduate degree program</w:t>
      </w:r>
      <w:r w:rsidR="007F1D62" w:rsidRPr="00113881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830FD7" w:rsidRPr="00113881" w:rsidRDefault="00BF5AB6" w:rsidP="00FD5887">
      <w:pPr>
        <w:pStyle w:val="2"/>
        <w:tabs>
          <w:tab w:val="left" w:pos="284"/>
        </w:tabs>
        <w:jc w:val="left"/>
        <w:rPr>
          <w:rFonts w:ascii="TH SarabunPSK" w:hAnsi="TH SarabunPSK" w:cs="TH SarabunPSK"/>
          <w:sz w:val="28"/>
          <w:szCs w:val="28"/>
        </w:rPr>
      </w:pPr>
      <w:r w:rsidRPr="00113881">
        <w:rPr>
          <w:rFonts w:ascii="TH SarabunPSK" w:hAnsi="TH SarabunPSK" w:cs="TH SarabunPSK"/>
        </w:rPr>
        <w:t>1</w:t>
      </w:r>
      <w:r w:rsidR="00FD5887">
        <w:rPr>
          <w:rFonts w:ascii="TH SarabunPSK" w:hAnsi="TH SarabunPSK" w:cs="TH SarabunPSK"/>
        </w:rPr>
        <w:t>.</w:t>
      </w:r>
      <w:r w:rsidR="00FD5887">
        <w:rPr>
          <w:rFonts w:ascii="TH SarabunPSK" w:hAnsi="TH SarabunPSK" w:cs="TH SarabunPSK"/>
        </w:rPr>
        <w:tab/>
      </w:r>
      <w:r w:rsidR="00877685">
        <w:rPr>
          <w:rFonts w:ascii="TH SarabunPSK" w:hAnsi="TH SarabunPSK" w:cs="TH SarabunPSK"/>
        </w:rPr>
        <w:t>Satisfaction towards</w:t>
      </w:r>
      <w:r w:rsidR="00582C39">
        <w:rPr>
          <w:rFonts w:ascii="TH SarabunPSK" w:hAnsi="TH SarabunPSK" w:cs="TH SarabunPSK"/>
        </w:rPr>
        <w:t xml:space="preserve"> personal development during the gradu</w:t>
      </w:r>
      <w:r w:rsidR="000105A3">
        <w:rPr>
          <w:rFonts w:ascii="TH SarabunPSK" w:hAnsi="TH SarabunPSK" w:cs="TH SarabunPSK"/>
        </w:rPr>
        <w:t>a</w:t>
      </w:r>
      <w:r w:rsidR="00582C39">
        <w:rPr>
          <w:rFonts w:ascii="TH SarabunPSK" w:hAnsi="TH SarabunPSK" w:cs="TH SarabunPSK"/>
        </w:rPr>
        <w:t xml:space="preserve">te degree program </w:t>
      </w:r>
    </w:p>
    <w:p w:rsidR="007F1D62" w:rsidRPr="00113881" w:rsidRDefault="007F1D62">
      <w:pPr>
        <w:rPr>
          <w:rFonts w:ascii="TH SarabunPSK" w:hAnsi="TH SarabunPSK" w:cs="TH SarabunPSK"/>
          <w:sz w:val="10"/>
          <w:szCs w:val="10"/>
        </w:rPr>
      </w:pPr>
    </w:p>
    <w:p w:rsidR="007F1D62" w:rsidRPr="00113881" w:rsidRDefault="007F1D62">
      <w:pPr>
        <w:rPr>
          <w:rFonts w:ascii="TH SarabunPSK" w:hAnsi="TH SarabunPSK" w:cs="TH SarabunPSK" w:hint="cs"/>
          <w:b/>
          <w:bCs/>
          <w:sz w:val="10"/>
          <w:szCs w:val="10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1031"/>
        <w:gridCol w:w="1237"/>
        <w:gridCol w:w="1134"/>
        <w:gridCol w:w="992"/>
        <w:gridCol w:w="992"/>
      </w:tblGrid>
      <w:tr w:rsidR="006C0FBD" w:rsidRPr="006C0FBD" w:rsidTr="006C0FBD">
        <w:trPr>
          <w:jc w:val="center"/>
        </w:trPr>
        <w:tc>
          <w:tcPr>
            <w:tcW w:w="5104" w:type="dxa"/>
            <w:vMerge w:val="restart"/>
            <w:vAlign w:val="center"/>
          </w:tcPr>
          <w:p w:rsidR="006C0FBD" w:rsidRPr="006C0FBD" w:rsidRDefault="00582C39" w:rsidP="006C0FBD">
            <w:pPr>
              <w:tabs>
                <w:tab w:val="center" w:pos="4320"/>
                <w:tab w:val="right" w:pos="8640"/>
              </w:tabs>
              <w:ind w:left="-70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Aspects</w:t>
            </w:r>
          </w:p>
        </w:tc>
        <w:tc>
          <w:tcPr>
            <w:tcW w:w="5386" w:type="dxa"/>
            <w:gridSpan w:val="5"/>
          </w:tcPr>
          <w:p w:rsidR="006C0FBD" w:rsidRPr="006C0FBD" w:rsidRDefault="00582C39" w:rsidP="006C0FB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Levels of satisfaction</w:t>
            </w:r>
          </w:p>
        </w:tc>
      </w:tr>
      <w:tr w:rsidR="006C0FBD" w:rsidRPr="006C0FBD" w:rsidTr="006C0FBD">
        <w:trPr>
          <w:jc w:val="center"/>
        </w:trPr>
        <w:tc>
          <w:tcPr>
            <w:tcW w:w="5104" w:type="dxa"/>
            <w:vMerge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ind w:left="-70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1" w:type="dxa"/>
          </w:tcPr>
          <w:p w:rsidR="006C0FBD" w:rsidRPr="006C0FBD" w:rsidRDefault="00582C39" w:rsidP="006C0FB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Low</w:t>
            </w:r>
          </w:p>
        </w:tc>
        <w:tc>
          <w:tcPr>
            <w:tcW w:w="1237" w:type="dxa"/>
          </w:tcPr>
          <w:p w:rsidR="006C0FBD" w:rsidRPr="006C0FBD" w:rsidRDefault="00582C39" w:rsidP="006C0FB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Fairly low</w:t>
            </w:r>
          </w:p>
        </w:tc>
        <w:tc>
          <w:tcPr>
            <w:tcW w:w="1134" w:type="dxa"/>
          </w:tcPr>
          <w:p w:rsidR="006C0FBD" w:rsidRPr="006C0FBD" w:rsidRDefault="00582C39" w:rsidP="006C0FB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Moderate</w:t>
            </w:r>
          </w:p>
        </w:tc>
        <w:tc>
          <w:tcPr>
            <w:tcW w:w="992" w:type="dxa"/>
          </w:tcPr>
          <w:p w:rsidR="006C0FBD" w:rsidRPr="006C0FBD" w:rsidRDefault="00582C39" w:rsidP="006C0FB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High</w:t>
            </w:r>
          </w:p>
        </w:tc>
        <w:tc>
          <w:tcPr>
            <w:tcW w:w="992" w:type="dxa"/>
          </w:tcPr>
          <w:p w:rsidR="006C0FBD" w:rsidRPr="006C0FBD" w:rsidRDefault="00582C39" w:rsidP="006C0FB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Very high</w:t>
            </w:r>
          </w:p>
        </w:tc>
      </w:tr>
      <w:tr w:rsidR="006C0FBD" w:rsidRPr="006C0FBD" w:rsidTr="006C0FBD">
        <w:trPr>
          <w:jc w:val="center"/>
        </w:trPr>
        <w:tc>
          <w:tcPr>
            <w:tcW w:w="5104" w:type="dxa"/>
          </w:tcPr>
          <w:p w:rsidR="00434667" w:rsidRPr="006C0FBD" w:rsidRDefault="006C0FBD" w:rsidP="00434667">
            <w:pPr>
              <w:tabs>
                <w:tab w:val="left" w:pos="284"/>
                <w:tab w:val="center" w:pos="4320"/>
                <w:tab w:val="right" w:pos="8640"/>
              </w:tabs>
              <w:ind w:left="11"/>
              <w:rPr>
                <w:rFonts w:ascii="TH SarabunPSK" w:hAnsi="TH SarabunPSK" w:cs="TH SarabunPSK"/>
              </w:rPr>
            </w:pPr>
            <w:r w:rsidRPr="006C0FBD">
              <w:rPr>
                <w:rFonts w:ascii="TH SarabunPSK" w:hAnsi="TH SarabunPSK" w:cs="TH SarabunPSK"/>
              </w:rPr>
              <w:t>1.</w:t>
            </w:r>
            <w:r w:rsidRPr="006C0FBD">
              <w:rPr>
                <w:rFonts w:ascii="TH SarabunPSK" w:hAnsi="TH SarabunPSK" w:cs="TH SarabunPSK" w:hint="cs"/>
                <w:cs/>
              </w:rPr>
              <w:t xml:space="preserve">  </w:t>
            </w:r>
            <w:r w:rsidR="00B90FCF">
              <w:rPr>
                <w:rFonts w:ascii="TH SarabunPSK" w:hAnsi="TH SarabunPSK" w:cs="TH SarabunPSK"/>
              </w:rPr>
              <w:t>Breadth and depth of a</w:t>
            </w:r>
            <w:r w:rsidR="00434667">
              <w:rPr>
                <w:rFonts w:ascii="TH SarabunPSK" w:hAnsi="TH SarabunPSK" w:cs="TH SarabunPSK"/>
              </w:rPr>
              <w:t>cademic knowledge and competence in the field of study</w:t>
            </w:r>
          </w:p>
        </w:tc>
        <w:tc>
          <w:tcPr>
            <w:tcW w:w="1031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 w:hint="cs"/>
              </w:rPr>
            </w:pPr>
          </w:p>
        </w:tc>
        <w:tc>
          <w:tcPr>
            <w:tcW w:w="1134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6C0FBD" w:rsidRPr="006C0FBD" w:rsidTr="006C0FBD">
        <w:trPr>
          <w:jc w:val="center"/>
        </w:trPr>
        <w:tc>
          <w:tcPr>
            <w:tcW w:w="5104" w:type="dxa"/>
          </w:tcPr>
          <w:p w:rsidR="00917FD8" w:rsidRPr="006C0FBD" w:rsidRDefault="006C0FBD" w:rsidP="00DE659B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  <w:r w:rsidRPr="006C0FBD">
              <w:rPr>
                <w:rFonts w:ascii="TH SarabunPSK" w:hAnsi="TH SarabunPSK" w:cs="TH SarabunPSK"/>
              </w:rPr>
              <w:t xml:space="preserve">2. </w:t>
            </w:r>
            <w:r w:rsidRPr="006C0FBD">
              <w:rPr>
                <w:rFonts w:ascii="TH SarabunPSK" w:hAnsi="TH SarabunPSK" w:cs="TH SarabunPSK" w:hint="cs"/>
                <w:cs/>
              </w:rPr>
              <w:t xml:space="preserve"> </w:t>
            </w:r>
            <w:r w:rsidR="00917FD8">
              <w:rPr>
                <w:rFonts w:ascii="TH SarabunPSK" w:hAnsi="TH SarabunPSK" w:cs="TH SarabunPSK"/>
              </w:rPr>
              <w:t>Knowledge and competence in doing research in the field</w:t>
            </w:r>
          </w:p>
        </w:tc>
        <w:tc>
          <w:tcPr>
            <w:tcW w:w="1031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6C0FBD" w:rsidRPr="006C0FBD" w:rsidTr="006C0FBD">
        <w:trPr>
          <w:jc w:val="center"/>
        </w:trPr>
        <w:tc>
          <w:tcPr>
            <w:tcW w:w="5104" w:type="dxa"/>
          </w:tcPr>
          <w:p w:rsidR="00917FD8" w:rsidRDefault="006C0FBD" w:rsidP="00917FD8">
            <w:pPr>
              <w:tabs>
                <w:tab w:val="left" w:pos="-1526"/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/>
              </w:rPr>
            </w:pPr>
            <w:r w:rsidRPr="006C0FBD">
              <w:rPr>
                <w:rFonts w:ascii="TH SarabunPSK" w:hAnsi="TH SarabunPSK" w:cs="TH SarabunPSK"/>
              </w:rPr>
              <w:t xml:space="preserve">3. </w:t>
            </w:r>
            <w:r w:rsidRPr="006C0FBD">
              <w:rPr>
                <w:rFonts w:ascii="TH SarabunPSK" w:hAnsi="TH SarabunPSK" w:cs="TH SarabunPSK" w:hint="cs"/>
                <w:cs/>
              </w:rPr>
              <w:t xml:space="preserve"> </w:t>
            </w:r>
            <w:r w:rsidR="00917FD8">
              <w:rPr>
                <w:rFonts w:ascii="TH SarabunPSK" w:hAnsi="TH SarabunPSK" w:cs="TH SarabunPSK"/>
              </w:rPr>
              <w:t>Learning ability, self-study</w:t>
            </w:r>
            <w:r w:rsidR="000105A3">
              <w:rPr>
                <w:rFonts w:ascii="TH SarabunPSK" w:hAnsi="TH SarabunPSK" w:cs="TH SarabunPSK"/>
              </w:rPr>
              <w:t>,</w:t>
            </w:r>
            <w:r w:rsidR="00917FD8">
              <w:rPr>
                <w:rFonts w:ascii="TH SarabunPSK" w:hAnsi="TH SarabunPSK" w:cs="TH SarabunPSK"/>
              </w:rPr>
              <w:t xml:space="preserve"> and knowledge </w:t>
            </w:r>
          </w:p>
          <w:p w:rsidR="00917FD8" w:rsidRPr="006C0FBD" w:rsidRDefault="00917FD8" w:rsidP="00917FD8">
            <w:pPr>
              <w:tabs>
                <w:tab w:val="left" w:pos="-1526"/>
                <w:tab w:val="center" w:pos="4320"/>
                <w:tab w:val="right" w:pos="8640"/>
              </w:tabs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>management</w:t>
            </w:r>
          </w:p>
        </w:tc>
        <w:tc>
          <w:tcPr>
            <w:tcW w:w="1031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6C0FBD" w:rsidRPr="006C0FBD" w:rsidTr="006C0FBD">
        <w:trPr>
          <w:jc w:val="center"/>
        </w:trPr>
        <w:tc>
          <w:tcPr>
            <w:tcW w:w="5104" w:type="dxa"/>
          </w:tcPr>
          <w:p w:rsidR="00917FD8" w:rsidRPr="006C0FBD" w:rsidRDefault="006C0FBD" w:rsidP="000105A3">
            <w:pPr>
              <w:tabs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 w:hint="cs"/>
                <w:cs/>
              </w:rPr>
            </w:pPr>
            <w:r w:rsidRPr="006C0FBD">
              <w:rPr>
                <w:rFonts w:ascii="TH SarabunPSK" w:hAnsi="TH SarabunPSK" w:cs="TH SarabunPSK" w:hint="cs"/>
                <w:cs/>
              </w:rPr>
              <w:t xml:space="preserve">4.  </w:t>
            </w:r>
            <w:r w:rsidR="00917FD8">
              <w:rPr>
                <w:rFonts w:ascii="TH SarabunPSK" w:hAnsi="TH SarabunPSK" w:cs="TH SarabunPSK"/>
              </w:rPr>
              <w:t>Ability to</w:t>
            </w:r>
            <w:r w:rsidR="000105A3">
              <w:rPr>
                <w:rFonts w:ascii="TH SarabunPSK" w:hAnsi="TH SarabunPSK" w:cs="TH SarabunPSK"/>
              </w:rPr>
              <w:t xml:space="preserve"> apply knowledge in</w:t>
            </w:r>
            <w:r w:rsidR="00917FD8">
              <w:rPr>
                <w:rFonts w:ascii="TH SarabunPSK" w:hAnsi="TH SarabunPSK" w:cs="TH SarabunPSK"/>
              </w:rPr>
              <w:t xml:space="preserve"> career development</w:t>
            </w:r>
            <w:r w:rsidR="000105A3">
              <w:rPr>
                <w:rFonts w:ascii="TH SarabunPSK" w:hAnsi="TH SarabunPSK" w:cs="TH SarabunPSK"/>
              </w:rPr>
              <w:t xml:space="preserve"> in the field</w:t>
            </w:r>
          </w:p>
        </w:tc>
        <w:tc>
          <w:tcPr>
            <w:tcW w:w="1031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6C0FBD" w:rsidRPr="006C0FBD" w:rsidTr="006C0FBD">
        <w:trPr>
          <w:jc w:val="center"/>
        </w:trPr>
        <w:tc>
          <w:tcPr>
            <w:tcW w:w="5104" w:type="dxa"/>
          </w:tcPr>
          <w:p w:rsidR="00917FD8" w:rsidRPr="006C0FBD" w:rsidRDefault="006C0FBD" w:rsidP="00DE659B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  <w:r w:rsidRPr="006C0FBD">
              <w:rPr>
                <w:rFonts w:ascii="TH SarabunPSK" w:hAnsi="TH SarabunPSK" w:cs="TH SarabunPSK"/>
              </w:rPr>
              <w:t xml:space="preserve">5.  </w:t>
            </w:r>
            <w:r w:rsidR="00917FD8">
              <w:rPr>
                <w:rFonts w:ascii="TH SarabunPSK" w:hAnsi="TH SarabunPSK" w:cs="TH SarabunPSK"/>
              </w:rPr>
              <w:t>Critical thinking ability and decision-making to solve problems wisely</w:t>
            </w:r>
          </w:p>
        </w:tc>
        <w:tc>
          <w:tcPr>
            <w:tcW w:w="1031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6C0FBD" w:rsidRPr="006C0FBD" w:rsidTr="006C0FBD">
        <w:trPr>
          <w:jc w:val="center"/>
        </w:trPr>
        <w:tc>
          <w:tcPr>
            <w:tcW w:w="5104" w:type="dxa"/>
          </w:tcPr>
          <w:p w:rsidR="00A54F83" w:rsidRDefault="006C0FBD" w:rsidP="00A54F83">
            <w:pPr>
              <w:tabs>
                <w:tab w:val="center" w:pos="4320"/>
                <w:tab w:val="right" w:pos="8640"/>
              </w:tabs>
              <w:ind w:left="263" w:hanging="280"/>
              <w:rPr>
                <w:rFonts w:ascii="TH SarabunPSK" w:hAnsi="TH SarabunPSK" w:cs="TH SarabunPSK"/>
              </w:rPr>
            </w:pPr>
            <w:r w:rsidRPr="006C0FBD">
              <w:rPr>
                <w:rFonts w:ascii="TH SarabunPSK" w:hAnsi="TH SarabunPSK" w:cs="TH SarabunPSK"/>
              </w:rPr>
              <w:t>6.</w:t>
            </w:r>
            <w:r w:rsidRPr="006C0FBD">
              <w:rPr>
                <w:rFonts w:ascii="TH SarabunPSK" w:hAnsi="TH SarabunPSK" w:cs="TH SarabunPSK" w:hint="cs"/>
                <w:cs/>
              </w:rPr>
              <w:t xml:space="preserve">  </w:t>
            </w:r>
            <w:r w:rsidR="00A54F83">
              <w:rPr>
                <w:rFonts w:ascii="TH SarabunPSK" w:hAnsi="TH SarabunPSK" w:cs="TH SarabunPSK"/>
              </w:rPr>
              <w:t xml:space="preserve">Ability to use information technology for </w:t>
            </w:r>
          </w:p>
          <w:p w:rsidR="00917FD8" w:rsidRPr="006C0FBD" w:rsidRDefault="000105A3" w:rsidP="000105A3">
            <w:pPr>
              <w:tabs>
                <w:tab w:val="center" w:pos="4320"/>
                <w:tab w:val="right" w:pos="8640"/>
              </w:tabs>
              <w:ind w:left="263" w:hanging="28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information searching </w:t>
            </w:r>
            <w:r w:rsidR="00A54F83">
              <w:rPr>
                <w:rFonts w:ascii="TH SarabunPSK" w:hAnsi="TH SarabunPSK" w:cs="TH SarabunPSK"/>
              </w:rPr>
              <w:t>and doing research</w:t>
            </w:r>
          </w:p>
        </w:tc>
        <w:tc>
          <w:tcPr>
            <w:tcW w:w="1031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6C0FBD" w:rsidRPr="006C0FBD" w:rsidTr="006C0FBD">
        <w:trPr>
          <w:jc w:val="center"/>
        </w:trPr>
        <w:tc>
          <w:tcPr>
            <w:tcW w:w="5104" w:type="dxa"/>
          </w:tcPr>
          <w:p w:rsidR="00A54F83" w:rsidRPr="006C0FBD" w:rsidRDefault="006C0FBD" w:rsidP="000105A3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  <w:r w:rsidRPr="006C0FBD">
              <w:rPr>
                <w:rFonts w:ascii="TH SarabunPSK" w:hAnsi="TH SarabunPSK" w:cs="TH SarabunPSK"/>
              </w:rPr>
              <w:t xml:space="preserve">7.  </w:t>
            </w:r>
            <w:r w:rsidR="00A54F83">
              <w:rPr>
                <w:rFonts w:ascii="TH SarabunPSK" w:hAnsi="TH SarabunPSK" w:cs="TH SarabunPSK"/>
              </w:rPr>
              <w:t xml:space="preserve">Ability </w:t>
            </w:r>
            <w:r w:rsidR="000105A3">
              <w:rPr>
                <w:rFonts w:ascii="TH SarabunPSK" w:hAnsi="TH SarabunPSK" w:cs="TH SarabunPSK"/>
              </w:rPr>
              <w:t>to use</w:t>
            </w:r>
            <w:r w:rsidR="00A54F83">
              <w:rPr>
                <w:rFonts w:ascii="TH SarabunPSK" w:hAnsi="TH SarabunPSK" w:cs="TH SarabunPSK"/>
              </w:rPr>
              <w:t xml:space="preserve"> English for information searching</w:t>
            </w:r>
          </w:p>
        </w:tc>
        <w:tc>
          <w:tcPr>
            <w:tcW w:w="1031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6C0FBD" w:rsidRPr="006C0FBD" w:rsidTr="006C0FBD">
        <w:trPr>
          <w:jc w:val="center"/>
        </w:trPr>
        <w:tc>
          <w:tcPr>
            <w:tcW w:w="5104" w:type="dxa"/>
          </w:tcPr>
          <w:p w:rsidR="00A54F83" w:rsidRDefault="00A54F83" w:rsidP="00A54F83">
            <w:pPr>
              <w:tabs>
                <w:tab w:val="left" w:pos="304"/>
                <w:tab w:val="center" w:pos="4320"/>
                <w:tab w:val="right" w:pos="8640"/>
              </w:tabs>
              <w:ind w:left="267" w:hanging="26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 Ability in academic writing, academic speaking</w:t>
            </w:r>
            <w:r w:rsidR="000105A3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 xml:space="preserve"> and </w:t>
            </w:r>
          </w:p>
          <w:p w:rsidR="00A54F83" w:rsidRPr="006C0FBD" w:rsidRDefault="00A54F83" w:rsidP="00A54F83">
            <w:pPr>
              <w:tabs>
                <w:tab w:val="left" w:pos="304"/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presentation</w:t>
            </w:r>
          </w:p>
        </w:tc>
        <w:tc>
          <w:tcPr>
            <w:tcW w:w="1031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6C0FBD" w:rsidRPr="006C0FBD" w:rsidTr="006C0FBD">
        <w:trPr>
          <w:jc w:val="center"/>
        </w:trPr>
        <w:tc>
          <w:tcPr>
            <w:tcW w:w="5104" w:type="dxa"/>
          </w:tcPr>
          <w:p w:rsidR="00A54F83" w:rsidRPr="006C0FBD" w:rsidRDefault="006C0FBD" w:rsidP="00134392">
            <w:pPr>
              <w:tabs>
                <w:tab w:val="center" w:pos="4320"/>
                <w:tab w:val="right" w:pos="8640"/>
              </w:tabs>
              <w:ind w:left="281" w:hanging="281"/>
              <w:rPr>
                <w:rFonts w:ascii="TH SarabunPSK" w:hAnsi="TH SarabunPSK" w:cs="TH SarabunPSK"/>
              </w:rPr>
            </w:pPr>
            <w:r w:rsidRPr="006C0FBD">
              <w:rPr>
                <w:rFonts w:ascii="TH SarabunPSK" w:hAnsi="TH SarabunPSK" w:cs="TH SarabunPSK"/>
              </w:rPr>
              <w:t xml:space="preserve">9. </w:t>
            </w:r>
            <w:r w:rsidR="00A54F83">
              <w:rPr>
                <w:rFonts w:ascii="TH SarabunPSK" w:hAnsi="TH SarabunPSK" w:cs="TH SarabunPSK"/>
              </w:rPr>
              <w:t>Ability to deal</w:t>
            </w:r>
            <w:r w:rsidR="00877685">
              <w:rPr>
                <w:rFonts w:ascii="TH SarabunPSK" w:hAnsi="TH SarabunPSK" w:cs="TH SarabunPSK"/>
              </w:rPr>
              <w:t xml:space="preserve"> with</w:t>
            </w:r>
            <w:r w:rsidR="00A54F83">
              <w:rPr>
                <w:rFonts w:ascii="TH SarabunPSK" w:hAnsi="TH SarabunPSK" w:cs="TH SarabunPSK"/>
              </w:rPr>
              <w:t>, coordinate</w:t>
            </w:r>
            <w:r w:rsidR="000105A3">
              <w:rPr>
                <w:rFonts w:ascii="TH SarabunPSK" w:hAnsi="TH SarabunPSK" w:cs="TH SarabunPSK"/>
              </w:rPr>
              <w:t>,</w:t>
            </w:r>
            <w:r w:rsidR="00A54F83">
              <w:rPr>
                <w:rFonts w:ascii="TH SarabunPSK" w:hAnsi="TH SarabunPSK" w:cs="TH SarabunPSK"/>
              </w:rPr>
              <w:t xml:space="preserve"> and resolve</w:t>
            </w:r>
            <w:r w:rsidR="000105A3">
              <w:rPr>
                <w:rFonts w:ascii="TH SarabunPSK" w:hAnsi="TH SarabunPSK" w:cs="TH SarabunPSK"/>
              </w:rPr>
              <w:t xml:space="preserve"> </w:t>
            </w:r>
            <w:r w:rsidR="00A54F83">
              <w:rPr>
                <w:rFonts w:ascii="TH SarabunPSK" w:hAnsi="TH SarabunPSK" w:cs="TH SarabunPSK"/>
              </w:rPr>
              <w:t>conflicts/problems</w:t>
            </w:r>
          </w:p>
        </w:tc>
        <w:tc>
          <w:tcPr>
            <w:tcW w:w="1031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6C0FBD" w:rsidRPr="006C0FBD" w:rsidTr="006C0FBD">
        <w:trPr>
          <w:jc w:val="center"/>
        </w:trPr>
        <w:tc>
          <w:tcPr>
            <w:tcW w:w="5104" w:type="dxa"/>
          </w:tcPr>
          <w:p w:rsidR="006C0FBD" w:rsidRPr="006C0FBD" w:rsidRDefault="006C0FBD" w:rsidP="00290B6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 w:hint="cs"/>
                <w:cs/>
              </w:rPr>
            </w:pPr>
            <w:r w:rsidRPr="006C0FBD">
              <w:rPr>
                <w:rFonts w:ascii="TH SarabunPSK" w:hAnsi="TH SarabunPSK" w:cs="TH SarabunPSK" w:hint="cs"/>
                <w:cs/>
              </w:rPr>
              <w:t>10.</w:t>
            </w:r>
            <w:r w:rsidR="00DE659B">
              <w:rPr>
                <w:rFonts w:ascii="TH SarabunPSK" w:hAnsi="TH SarabunPSK" w:cs="TH SarabunPSK" w:hint="cs"/>
                <w:cs/>
              </w:rPr>
              <w:t xml:space="preserve"> </w:t>
            </w:r>
            <w:r w:rsidR="00290B6F">
              <w:rPr>
                <w:rFonts w:ascii="TH SarabunPSK" w:hAnsi="TH SarabunPSK" w:cs="TH SarabunPSK"/>
              </w:rPr>
              <w:t>Leadership</w:t>
            </w:r>
            <w:r w:rsidRPr="006C0FBD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031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6C0FBD" w:rsidRPr="006C0FBD" w:rsidRDefault="006C0FBD" w:rsidP="006C0FB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</w:tbl>
    <w:p w:rsidR="007F1D62" w:rsidRPr="00113881" w:rsidRDefault="007F1D62">
      <w:pPr>
        <w:pStyle w:val="9"/>
        <w:rPr>
          <w:rFonts w:ascii="TH SarabunPSK" w:hAnsi="TH SarabunPSK" w:cs="TH SarabunPSK" w:hint="cs"/>
          <w:sz w:val="28"/>
          <w:szCs w:val="28"/>
        </w:rPr>
      </w:pPr>
    </w:p>
    <w:p w:rsidR="00830FD7" w:rsidRDefault="00830FD7" w:rsidP="00830FD7">
      <w:pPr>
        <w:rPr>
          <w:rFonts w:ascii="TH SarabunPSK" w:hAnsi="TH SarabunPSK" w:cs="TH SarabunPSK"/>
        </w:rPr>
      </w:pPr>
    </w:p>
    <w:p w:rsidR="00113881" w:rsidRDefault="00113881" w:rsidP="00830FD7">
      <w:pPr>
        <w:rPr>
          <w:rFonts w:ascii="TH SarabunPSK" w:hAnsi="TH SarabunPSK" w:cs="TH SarabunPSK"/>
        </w:rPr>
      </w:pPr>
    </w:p>
    <w:p w:rsidR="00113881" w:rsidRDefault="00113881" w:rsidP="00830FD7">
      <w:pPr>
        <w:rPr>
          <w:rFonts w:ascii="TH SarabunPSK" w:hAnsi="TH SarabunPSK" w:cs="TH SarabunPSK"/>
        </w:rPr>
      </w:pPr>
    </w:p>
    <w:p w:rsidR="008F4AD5" w:rsidRPr="00113881" w:rsidRDefault="00C1382F" w:rsidP="008F4AD5">
      <w:pPr>
        <w:pStyle w:val="a8"/>
        <w:rPr>
          <w:rFonts w:ascii="TH SarabunPSK" w:hAnsi="TH SarabunPSK" w:cs="TH SarabunPSK"/>
          <w:sz w:val="28"/>
          <w:szCs w:val="28"/>
        </w:rPr>
      </w:pPr>
      <w:r w:rsidRPr="00113881">
        <w:rPr>
          <w:rFonts w:ascii="TH SarabunPSK" w:hAnsi="TH SarabunPSK" w:cs="TH SarabunPSK"/>
          <w:sz w:val="28"/>
          <w:szCs w:val="28"/>
        </w:rPr>
        <w:lastRenderedPageBreak/>
        <w:t>-</w:t>
      </w:r>
      <w:r w:rsidR="000419F9" w:rsidRPr="00113881">
        <w:rPr>
          <w:rFonts w:ascii="TH SarabunPSK" w:hAnsi="TH SarabunPSK" w:cs="TH SarabunPSK"/>
          <w:sz w:val="28"/>
          <w:szCs w:val="28"/>
        </w:rPr>
        <w:t>2-</w:t>
      </w:r>
    </w:p>
    <w:p w:rsidR="000419F9" w:rsidRPr="00113881" w:rsidRDefault="00165BB4" w:rsidP="00FD5887">
      <w:pPr>
        <w:pStyle w:val="a8"/>
        <w:tabs>
          <w:tab w:val="left" w:pos="284"/>
        </w:tabs>
        <w:jc w:val="left"/>
        <w:rPr>
          <w:rFonts w:ascii="TH SarabunPSK" w:hAnsi="TH SarabunPSK" w:cs="TH SarabunPSK"/>
          <w:sz w:val="28"/>
          <w:szCs w:val="28"/>
        </w:rPr>
      </w:pPr>
      <w:r w:rsidRPr="00113881">
        <w:rPr>
          <w:rFonts w:ascii="TH SarabunPSK" w:hAnsi="TH SarabunPSK" w:cs="TH SarabunPSK"/>
          <w:sz w:val="28"/>
          <w:szCs w:val="28"/>
        </w:rPr>
        <w:t>2</w:t>
      </w:r>
      <w:r w:rsidR="00BF5AB6" w:rsidRPr="00113881">
        <w:rPr>
          <w:rFonts w:ascii="TH SarabunPSK" w:hAnsi="TH SarabunPSK" w:cs="TH SarabunPSK"/>
          <w:sz w:val="28"/>
          <w:szCs w:val="28"/>
        </w:rPr>
        <w:t>.</w:t>
      </w:r>
      <w:r w:rsidR="009A1895">
        <w:rPr>
          <w:rFonts w:ascii="TH SarabunPSK" w:hAnsi="TH SarabunPSK" w:cs="TH SarabunPSK"/>
          <w:sz w:val="28"/>
          <w:szCs w:val="28"/>
        </w:rPr>
        <w:t xml:space="preserve"> </w:t>
      </w:r>
      <w:r w:rsidR="00582C39" w:rsidRPr="00582C39">
        <w:rPr>
          <w:rFonts w:ascii="TH SarabunPSK" w:hAnsi="TH SarabunPSK" w:cs="TH SarabunPSK"/>
          <w:sz w:val="28"/>
          <w:szCs w:val="28"/>
        </w:rPr>
        <w:t>Satisfaction towards</w:t>
      </w:r>
      <w:r w:rsidR="00582C39">
        <w:rPr>
          <w:rFonts w:ascii="TH SarabunPSK" w:hAnsi="TH SarabunPSK" w:cs="TH SarabunPSK"/>
          <w:sz w:val="28"/>
          <w:szCs w:val="28"/>
        </w:rPr>
        <w:t xml:space="preserve"> </w:t>
      </w:r>
      <w:r w:rsidR="000105A3">
        <w:rPr>
          <w:rFonts w:ascii="TH SarabunPSK" w:hAnsi="TH SarabunPSK" w:cs="TH SarabunPSK"/>
          <w:sz w:val="28"/>
          <w:szCs w:val="28"/>
        </w:rPr>
        <w:t xml:space="preserve">the </w:t>
      </w:r>
      <w:r w:rsidR="00582C39">
        <w:rPr>
          <w:rFonts w:ascii="TH SarabunPSK" w:hAnsi="TH SarabunPSK" w:cs="TH SarabunPSK"/>
          <w:sz w:val="28"/>
          <w:szCs w:val="28"/>
        </w:rPr>
        <w:t>education</w:t>
      </w:r>
      <w:r w:rsidR="000105A3">
        <w:rPr>
          <w:rFonts w:ascii="TH SarabunPSK" w:hAnsi="TH SarabunPSK" w:cs="TH SarabunPSK"/>
          <w:sz w:val="28"/>
          <w:szCs w:val="28"/>
        </w:rPr>
        <w:t>al</w:t>
      </w:r>
      <w:r w:rsidR="00582C39">
        <w:rPr>
          <w:rFonts w:ascii="TH SarabunPSK" w:hAnsi="TH SarabunPSK" w:cs="TH SarabunPSK"/>
          <w:sz w:val="28"/>
          <w:szCs w:val="28"/>
        </w:rPr>
        <w:t xml:space="preserve"> management</w:t>
      </w:r>
    </w:p>
    <w:p w:rsidR="00BF5AB6" w:rsidRPr="00113881" w:rsidRDefault="00BF5AB6" w:rsidP="00BF5AB6">
      <w:pPr>
        <w:rPr>
          <w:rFonts w:ascii="TH SarabunPSK" w:hAnsi="TH SarabunPSK" w:cs="TH SarabunPSK"/>
          <w:sz w:val="10"/>
          <w:szCs w:val="10"/>
        </w:rPr>
      </w:pPr>
    </w:p>
    <w:p w:rsidR="00BF5AB6" w:rsidRPr="00113881" w:rsidRDefault="00BF5AB6" w:rsidP="00BF5AB6">
      <w:pPr>
        <w:pStyle w:val="a8"/>
        <w:jc w:val="left"/>
        <w:rPr>
          <w:rFonts w:ascii="TH SarabunPSK" w:hAnsi="TH SarabunPSK" w:cs="TH SarabunPSK"/>
          <w:sz w:val="2"/>
          <w:szCs w:val="2"/>
        </w:rPr>
      </w:pPr>
    </w:p>
    <w:tbl>
      <w:tblPr>
        <w:tblW w:w="10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5"/>
        <w:gridCol w:w="90"/>
        <w:gridCol w:w="900"/>
        <w:gridCol w:w="1080"/>
        <w:gridCol w:w="1077"/>
        <w:gridCol w:w="984"/>
        <w:gridCol w:w="984"/>
      </w:tblGrid>
      <w:tr w:rsidR="00E439EF" w:rsidRPr="00E439EF" w:rsidTr="00C2439E">
        <w:trPr>
          <w:jc w:val="center"/>
        </w:trPr>
        <w:tc>
          <w:tcPr>
            <w:tcW w:w="5555" w:type="dxa"/>
            <w:gridSpan w:val="2"/>
            <w:vAlign w:val="center"/>
          </w:tcPr>
          <w:p w:rsidR="00E439EF" w:rsidRPr="00E439EF" w:rsidRDefault="00582C39" w:rsidP="00E439EF">
            <w:pPr>
              <w:tabs>
                <w:tab w:val="center" w:pos="4320"/>
                <w:tab w:val="right" w:pos="8640"/>
              </w:tabs>
              <w:ind w:left="-70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Aspects</w:t>
            </w:r>
          </w:p>
        </w:tc>
        <w:tc>
          <w:tcPr>
            <w:tcW w:w="5025" w:type="dxa"/>
            <w:gridSpan w:val="5"/>
          </w:tcPr>
          <w:p w:rsidR="00E439EF" w:rsidRPr="00E439EF" w:rsidRDefault="00AB1C19" w:rsidP="00E439EF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Levels of satisfaction</w:t>
            </w:r>
          </w:p>
        </w:tc>
      </w:tr>
      <w:tr w:rsidR="00AB1C19" w:rsidRPr="00E439EF" w:rsidTr="00C2439E">
        <w:trPr>
          <w:jc w:val="center"/>
        </w:trPr>
        <w:tc>
          <w:tcPr>
            <w:tcW w:w="5465" w:type="dxa"/>
          </w:tcPr>
          <w:p w:rsidR="00AB1C19" w:rsidRPr="00E439EF" w:rsidRDefault="00AB1C19" w:rsidP="00AB1C19">
            <w:pPr>
              <w:tabs>
                <w:tab w:val="center" w:pos="4320"/>
                <w:tab w:val="right" w:pos="8640"/>
              </w:tabs>
              <w:ind w:left="-70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  <w:gridSpan w:val="2"/>
          </w:tcPr>
          <w:p w:rsidR="00AB1C19" w:rsidRPr="006C0FBD" w:rsidRDefault="00AB1C19" w:rsidP="00AB1C1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Low</w:t>
            </w:r>
          </w:p>
        </w:tc>
        <w:tc>
          <w:tcPr>
            <w:tcW w:w="1080" w:type="dxa"/>
          </w:tcPr>
          <w:p w:rsidR="00AB1C19" w:rsidRPr="006C0FBD" w:rsidRDefault="00AB1C19" w:rsidP="00AB1C1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Fairly low</w:t>
            </w:r>
          </w:p>
        </w:tc>
        <w:tc>
          <w:tcPr>
            <w:tcW w:w="1077" w:type="dxa"/>
          </w:tcPr>
          <w:p w:rsidR="00AB1C19" w:rsidRPr="006C0FBD" w:rsidRDefault="00AB1C19" w:rsidP="00AB1C1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Moderate</w:t>
            </w:r>
          </w:p>
        </w:tc>
        <w:tc>
          <w:tcPr>
            <w:tcW w:w="984" w:type="dxa"/>
          </w:tcPr>
          <w:p w:rsidR="00AB1C19" w:rsidRPr="006C0FBD" w:rsidRDefault="00AB1C19" w:rsidP="00AB1C1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High</w:t>
            </w:r>
          </w:p>
        </w:tc>
        <w:tc>
          <w:tcPr>
            <w:tcW w:w="984" w:type="dxa"/>
          </w:tcPr>
          <w:p w:rsidR="00AB1C19" w:rsidRPr="006C0FBD" w:rsidRDefault="00AB1C19" w:rsidP="00AB1C1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Very high</w:t>
            </w:r>
          </w:p>
        </w:tc>
      </w:tr>
      <w:tr w:rsidR="00E439EF" w:rsidRPr="00E439EF" w:rsidTr="00C2439E">
        <w:trPr>
          <w:jc w:val="center"/>
        </w:trPr>
        <w:tc>
          <w:tcPr>
            <w:tcW w:w="5555" w:type="dxa"/>
            <w:gridSpan w:val="2"/>
          </w:tcPr>
          <w:p w:rsidR="00E439EF" w:rsidRPr="00E439EF" w:rsidRDefault="00DA5F16" w:rsidP="00DE659B">
            <w:pPr>
              <w:tabs>
                <w:tab w:val="left" w:pos="284"/>
                <w:tab w:val="center" w:pos="4320"/>
                <w:tab w:val="right" w:pos="8640"/>
              </w:tabs>
              <w:ind w:left="1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</w:t>
            </w:r>
          </w:p>
          <w:p w:rsidR="00374043" w:rsidRPr="00E439EF" w:rsidRDefault="00207861" w:rsidP="000105A3">
            <w:pPr>
              <w:tabs>
                <w:tab w:val="left" w:pos="284"/>
                <w:tab w:val="center" w:pos="4320"/>
                <w:tab w:val="right" w:pos="8640"/>
              </w:tabs>
              <w:ind w:left="11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0105A3">
              <w:rPr>
                <w:rFonts w:ascii="TH SarabunPSK" w:hAnsi="TH SarabunPSK" w:cs="TH SarabunPSK"/>
              </w:rPr>
              <w:t>The p</w:t>
            </w:r>
            <w:r w:rsidR="00374043">
              <w:rPr>
                <w:rFonts w:ascii="TH SarabunPSK" w:hAnsi="TH SarabunPSK" w:cs="TH SarabunPSK"/>
              </w:rPr>
              <w:t>rogram administration is flexible and e</w:t>
            </w:r>
            <w:r w:rsidR="000105A3">
              <w:rPr>
                <w:rFonts w:ascii="TH SarabunPSK" w:hAnsi="TH SarabunPSK" w:cs="TH SarabunPSK"/>
              </w:rPr>
              <w:t>ffective</w:t>
            </w:r>
            <w:r w:rsidR="00134392">
              <w:rPr>
                <w:rFonts w:ascii="TH SarabunPSK" w:hAnsi="TH SarabunPSK" w:cs="TH SarabunPSK"/>
              </w:rPr>
              <w:t xml:space="preserve">, which </w:t>
            </w:r>
            <w:r w:rsidR="000105A3">
              <w:rPr>
                <w:rFonts w:ascii="TH SarabunPSK" w:hAnsi="TH SarabunPSK" w:cs="TH SarabunPSK"/>
              </w:rPr>
              <w:t>makes</w:t>
            </w:r>
            <w:r w:rsidR="00134392">
              <w:rPr>
                <w:rFonts w:ascii="TH SarabunPSK" w:hAnsi="TH SarabunPSK" w:cs="TH SarabunPSK"/>
              </w:rPr>
              <w:t xml:space="preserve"> </w:t>
            </w:r>
            <w:r w:rsidR="00374043">
              <w:rPr>
                <w:rFonts w:ascii="TH SarabunPSK" w:hAnsi="TH SarabunPSK" w:cs="TH SarabunPSK"/>
              </w:rPr>
              <w:t xml:space="preserve">graduation </w:t>
            </w:r>
            <w:r w:rsidR="000105A3">
              <w:rPr>
                <w:rFonts w:ascii="TH SarabunPSK" w:hAnsi="TH SarabunPSK" w:cs="TH SarabunPSK"/>
              </w:rPr>
              <w:t xml:space="preserve">possible </w:t>
            </w:r>
            <w:r w:rsidR="00374043">
              <w:rPr>
                <w:rFonts w:ascii="TH SarabunPSK" w:hAnsi="TH SarabunPSK" w:cs="TH SarabunPSK"/>
              </w:rPr>
              <w:t xml:space="preserve">within </w:t>
            </w:r>
            <w:r>
              <w:rPr>
                <w:rFonts w:ascii="TH SarabunPSK" w:hAnsi="TH SarabunPSK" w:cs="TH SarabunPSK"/>
              </w:rPr>
              <w:t>the specified</w:t>
            </w:r>
            <w:r w:rsidR="00374043">
              <w:rPr>
                <w:rFonts w:ascii="TH SarabunPSK" w:hAnsi="TH SarabunPSK" w:cs="TH SarabunPSK"/>
              </w:rPr>
              <w:t xml:space="preserve"> period. </w:t>
            </w:r>
          </w:p>
        </w:tc>
        <w:tc>
          <w:tcPr>
            <w:tcW w:w="90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E439EF" w:rsidRPr="00E439EF" w:rsidTr="00C2439E">
        <w:trPr>
          <w:jc w:val="center"/>
        </w:trPr>
        <w:tc>
          <w:tcPr>
            <w:tcW w:w="5555" w:type="dxa"/>
            <w:gridSpan w:val="2"/>
          </w:tcPr>
          <w:p w:rsidR="00207861" w:rsidRPr="00E439EF" w:rsidRDefault="007B1834" w:rsidP="00272824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="00134392">
              <w:rPr>
                <w:rFonts w:ascii="TH SarabunPSK" w:hAnsi="TH SarabunPSK" w:cs="TH SarabunPSK"/>
              </w:rPr>
              <w:t xml:space="preserve">The </w:t>
            </w:r>
            <w:r w:rsidR="00877685">
              <w:rPr>
                <w:rFonts w:ascii="TH SarabunPSK" w:hAnsi="TH SarabunPSK" w:cs="TH SarabunPSK"/>
              </w:rPr>
              <w:t xml:space="preserve">study </w:t>
            </w:r>
            <w:r w:rsidR="00207861">
              <w:rPr>
                <w:rFonts w:ascii="TH SarabunPSK" w:hAnsi="TH SarabunPSK" w:cs="TH SarabunPSK"/>
              </w:rPr>
              <w:t xml:space="preserve">program </w:t>
            </w:r>
            <w:r w:rsidR="00134392">
              <w:rPr>
                <w:rFonts w:ascii="TH SarabunPSK" w:hAnsi="TH SarabunPSK" w:cs="TH SarabunPSK"/>
              </w:rPr>
              <w:t xml:space="preserve">is </w:t>
            </w:r>
            <w:r w:rsidR="00272824">
              <w:rPr>
                <w:rFonts w:ascii="TH SarabunPSK" w:hAnsi="TH SarabunPSK" w:cs="TH SarabunPSK"/>
              </w:rPr>
              <w:t>on trend</w:t>
            </w:r>
            <w:r w:rsidR="00F1488D">
              <w:rPr>
                <w:rFonts w:ascii="TH SarabunPSK" w:hAnsi="TH SarabunPSK" w:cs="TH SarabunPSK"/>
              </w:rPr>
              <w:t xml:space="preserve"> in </w:t>
            </w:r>
            <w:r w:rsidR="00877685">
              <w:rPr>
                <w:rFonts w:ascii="TH SarabunPSK" w:hAnsi="TH SarabunPSK" w:cs="TH SarabunPSK"/>
              </w:rPr>
              <w:t xml:space="preserve">both </w:t>
            </w:r>
            <w:r w:rsidR="00207861">
              <w:rPr>
                <w:rFonts w:ascii="TH SarabunPSK" w:hAnsi="TH SarabunPSK" w:cs="TH SarabunPSK"/>
              </w:rPr>
              <w:t xml:space="preserve">academic </w:t>
            </w:r>
            <w:r w:rsidR="00134392">
              <w:rPr>
                <w:rFonts w:ascii="TH SarabunPSK" w:hAnsi="TH SarabunPSK" w:cs="TH SarabunPSK"/>
              </w:rPr>
              <w:t xml:space="preserve">knowledge </w:t>
            </w:r>
            <w:r w:rsidR="00207861">
              <w:rPr>
                <w:rFonts w:ascii="TH SarabunPSK" w:hAnsi="TH SarabunPSK" w:cs="TH SarabunPSK"/>
              </w:rPr>
              <w:t xml:space="preserve">and application, </w:t>
            </w:r>
            <w:r w:rsidR="00272824" w:rsidRPr="00272824">
              <w:rPr>
                <w:rFonts w:ascii="TH SarabunPSK" w:hAnsi="TH SarabunPSK" w:cs="TH SarabunPSK"/>
              </w:rPr>
              <w:t>aligning with current social and career needs</w:t>
            </w:r>
            <w:r>
              <w:rPr>
                <w:rFonts w:ascii="TH SarabunPSK" w:hAnsi="TH SarabunPSK" w:cs="TH SarabunPSK"/>
              </w:rPr>
              <w:t>.</w:t>
            </w:r>
            <w:r w:rsidR="00207861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0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E439EF" w:rsidRPr="00E439EF" w:rsidTr="00C2439E">
        <w:trPr>
          <w:jc w:val="center"/>
        </w:trPr>
        <w:tc>
          <w:tcPr>
            <w:tcW w:w="5555" w:type="dxa"/>
            <w:gridSpan w:val="2"/>
          </w:tcPr>
          <w:p w:rsidR="00AA68BF" w:rsidRDefault="00AA68BF" w:rsidP="00AA68BF">
            <w:pPr>
              <w:tabs>
                <w:tab w:val="left" w:pos="-1526"/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r w:rsidR="00F1488D">
              <w:rPr>
                <w:rFonts w:ascii="TH SarabunPSK" w:hAnsi="TH SarabunPSK" w:cs="TH SarabunPSK"/>
              </w:rPr>
              <w:t xml:space="preserve">Courses are up-to-date, diverse, </w:t>
            </w:r>
            <w:r w:rsidR="00F2578E">
              <w:rPr>
                <w:rFonts w:ascii="TH SarabunPSK" w:hAnsi="TH SarabunPSK" w:cs="TH SarabunPSK"/>
              </w:rPr>
              <w:t xml:space="preserve">and useful for the </w:t>
            </w:r>
          </w:p>
          <w:p w:rsidR="00F2578E" w:rsidRDefault="00F2578E" w:rsidP="00AA68BF">
            <w:pPr>
              <w:tabs>
                <w:tab w:val="left" w:pos="-1526"/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students in their future </w:t>
            </w:r>
            <w:r w:rsidR="00F1488D">
              <w:rPr>
                <w:rFonts w:ascii="TH SarabunPSK" w:hAnsi="TH SarabunPSK" w:cs="TH SarabunPSK"/>
              </w:rPr>
              <w:t>careers</w:t>
            </w:r>
            <w:r>
              <w:rPr>
                <w:rFonts w:ascii="TH SarabunPSK" w:hAnsi="TH SarabunPSK" w:cs="TH SarabunPSK"/>
              </w:rPr>
              <w:t>.</w:t>
            </w:r>
          </w:p>
          <w:p w:rsidR="00F2578E" w:rsidRPr="00E439EF" w:rsidRDefault="00AA68BF" w:rsidP="00DE659B">
            <w:pPr>
              <w:tabs>
                <w:tab w:val="left" w:pos="-1526"/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>(For all study plans, except for study plan A1)</w:t>
            </w:r>
          </w:p>
        </w:tc>
        <w:tc>
          <w:tcPr>
            <w:tcW w:w="90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E439EF" w:rsidRPr="00E439EF" w:rsidTr="00C2439E">
        <w:trPr>
          <w:jc w:val="center"/>
        </w:trPr>
        <w:tc>
          <w:tcPr>
            <w:tcW w:w="5555" w:type="dxa"/>
            <w:gridSpan w:val="2"/>
          </w:tcPr>
          <w:p w:rsidR="00E439EF" w:rsidRPr="00E439EF" w:rsidRDefault="00DA5F16" w:rsidP="00DE659B">
            <w:pPr>
              <w:tabs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Academic staff</w:t>
            </w:r>
          </w:p>
          <w:p w:rsidR="00E439EF" w:rsidRPr="00E439EF" w:rsidRDefault="00C2439E" w:rsidP="00C2439E">
            <w:pPr>
              <w:tabs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AA68BF">
              <w:rPr>
                <w:rFonts w:ascii="TH SarabunPSK" w:hAnsi="TH SarabunPSK" w:cs="TH SarabunPSK"/>
              </w:rPr>
              <w:t>Expertise, knowledge,</w:t>
            </w:r>
            <w:r>
              <w:rPr>
                <w:rFonts w:ascii="TH SarabunPSK" w:hAnsi="TH SarabunPSK" w:cs="TH SarabunPSK"/>
              </w:rPr>
              <w:t xml:space="preserve"> and competence in the field of </w:t>
            </w:r>
            <w:r w:rsidR="00AA68BF">
              <w:rPr>
                <w:rFonts w:ascii="TH SarabunPSK" w:hAnsi="TH SarabunPSK" w:cs="TH SarabunPSK"/>
              </w:rPr>
              <w:t>study</w:t>
            </w:r>
          </w:p>
        </w:tc>
        <w:tc>
          <w:tcPr>
            <w:tcW w:w="90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E439EF" w:rsidRPr="00E439EF" w:rsidTr="00C2439E">
        <w:trPr>
          <w:jc w:val="center"/>
        </w:trPr>
        <w:tc>
          <w:tcPr>
            <w:tcW w:w="5555" w:type="dxa"/>
            <w:gridSpan w:val="2"/>
          </w:tcPr>
          <w:p w:rsidR="00984F5B" w:rsidRDefault="00E439EF" w:rsidP="00C94244">
            <w:pPr>
              <w:tabs>
                <w:tab w:val="left" w:pos="259"/>
                <w:tab w:val="center" w:pos="4320"/>
                <w:tab w:val="right" w:pos="8640"/>
              </w:tabs>
              <w:ind w:left="249" w:hanging="249"/>
              <w:rPr>
                <w:rFonts w:ascii="TH SarabunPSK" w:hAnsi="TH SarabunPSK" w:cs="TH SarabunPSK"/>
              </w:rPr>
            </w:pPr>
            <w:r w:rsidRPr="00E439EF">
              <w:rPr>
                <w:rFonts w:ascii="TH SarabunPSK" w:hAnsi="TH SarabunPSK" w:cs="TH SarabunPSK" w:hint="cs"/>
                <w:cs/>
              </w:rPr>
              <w:t xml:space="preserve">5. </w:t>
            </w:r>
            <w:r w:rsidR="00C94244">
              <w:rPr>
                <w:rFonts w:ascii="TH SarabunPSK" w:hAnsi="TH SarabunPSK" w:cs="TH SarabunPSK"/>
              </w:rPr>
              <w:t xml:space="preserve">Ability to </w:t>
            </w:r>
            <w:r w:rsidR="00272824">
              <w:rPr>
                <w:rFonts w:ascii="TH SarabunPSK" w:hAnsi="TH SarabunPSK" w:cs="TH SarabunPSK"/>
              </w:rPr>
              <w:t>advise</w:t>
            </w:r>
            <w:r w:rsidR="00C94244">
              <w:rPr>
                <w:rFonts w:ascii="TH SarabunPSK" w:hAnsi="TH SarabunPSK" w:cs="TH SarabunPSK"/>
              </w:rPr>
              <w:t xml:space="preserve"> academic development, </w:t>
            </w:r>
          </w:p>
          <w:p w:rsidR="00E439EF" w:rsidRPr="00E439EF" w:rsidRDefault="00F1488D" w:rsidP="00C94244">
            <w:pPr>
              <w:tabs>
                <w:tab w:val="left" w:pos="259"/>
                <w:tab w:val="center" w:pos="4320"/>
                <w:tab w:val="right" w:pos="8640"/>
              </w:tabs>
              <w:ind w:left="249" w:hanging="249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 xml:space="preserve">research, </w:t>
            </w:r>
            <w:r w:rsidR="00C94244">
              <w:rPr>
                <w:rFonts w:ascii="TH SarabunPSK" w:hAnsi="TH SarabunPSK" w:cs="TH SarabunPSK"/>
              </w:rPr>
              <w:t xml:space="preserve">and life outside </w:t>
            </w:r>
            <w:r>
              <w:rPr>
                <w:rFonts w:ascii="TH SarabunPSK" w:hAnsi="TH SarabunPSK" w:cs="TH SarabunPSK"/>
              </w:rPr>
              <w:t xml:space="preserve">the </w:t>
            </w:r>
            <w:r w:rsidR="00C94244">
              <w:rPr>
                <w:rFonts w:ascii="TH SarabunPSK" w:hAnsi="TH SarabunPSK" w:cs="TH SarabunPSK"/>
              </w:rPr>
              <w:t xml:space="preserve">classroom </w:t>
            </w:r>
          </w:p>
        </w:tc>
        <w:tc>
          <w:tcPr>
            <w:tcW w:w="90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E439EF" w:rsidRPr="00E439EF" w:rsidTr="00C2439E">
        <w:trPr>
          <w:jc w:val="center"/>
        </w:trPr>
        <w:tc>
          <w:tcPr>
            <w:tcW w:w="5555" w:type="dxa"/>
            <w:gridSpan w:val="2"/>
          </w:tcPr>
          <w:p w:rsidR="00E439EF" w:rsidRPr="00E439EF" w:rsidRDefault="00E439EF" w:rsidP="00984F5B">
            <w:pPr>
              <w:tabs>
                <w:tab w:val="center" w:pos="4320"/>
                <w:tab w:val="right" w:pos="8640"/>
              </w:tabs>
              <w:ind w:left="263" w:hanging="280"/>
              <w:rPr>
                <w:rFonts w:ascii="TH SarabunPSK" w:hAnsi="TH SarabunPSK" w:cs="TH SarabunPSK" w:hint="cs"/>
                <w:cs/>
              </w:rPr>
            </w:pPr>
            <w:r w:rsidRPr="00E439EF">
              <w:rPr>
                <w:rFonts w:ascii="TH SarabunPSK" w:hAnsi="TH SarabunPSK" w:cs="TH SarabunPSK" w:hint="cs"/>
                <w:cs/>
              </w:rPr>
              <w:t xml:space="preserve">6. </w:t>
            </w:r>
            <w:r w:rsidR="00B90FCF">
              <w:rPr>
                <w:rFonts w:ascii="TH SarabunPSK" w:hAnsi="TH SarabunPSK" w:cs="TH SarabunPSK"/>
              </w:rPr>
              <w:t>Research expertise of thesis</w:t>
            </w:r>
            <w:r w:rsidR="00984F5B">
              <w:rPr>
                <w:rFonts w:ascii="TH SarabunPSK" w:hAnsi="TH SarabunPSK" w:cs="TH SarabunPSK"/>
              </w:rPr>
              <w:t>/independent study advisor(s)</w:t>
            </w:r>
          </w:p>
        </w:tc>
        <w:tc>
          <w:tcPr>
            <w:tcW w:w="90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E439EF" w:rsidRPr="00E439EF" w:rsidTr="00C2439E">
        <w:trPr>
          <w:jc w:val="center"/>
        </w:trPr>
        <w:tc>
          <w:tcPr>
            <w:tcW w:w="5555" w:type="dxa"/>
            <w:gridSpan w:val="2"/>
          </w:tcPr>
          <w:p w:rsidR="00272824" w:rsidRDefault="00272824" w:rsidP="009B2761">
            <w:pPr>
              <w:tabs>
                <w:tab w:val="center" w:pos="4320"/>
                <w:tab w:val="right" w:pos="8640"/>
              </w:tabs>
              <w:ind w:left="277" w:hanging="27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7. </w:t>
            </w:r>
            <w:r w:rsidR="009B2761">
              <w:rPr>
                <w:rFonts w:ascii="TH SarabunPSK" w:hAnsi="TH SarabunPSK" w:cs="TH SarabunPSK"/>
              </w:rPr>
              <w:t>A prop</w:t>
            </w:r>
            <w:r w:rsidR="00F1488D">
              <w:rPr>
                <w:rFonts w:ascii="TH SarabunPSK" w:hAnsi="TH SarabunPSK" w:cs="TH SarabunPSK"/>
              </w:rPr>
              <w:t>er amount of time is given to read and give</w:t>
            </w:r>
            <w:r>
              <w:rPr>
                <w:rFonts w:ascii="TH SarabunPSK" w:hAnsi="TH SarabunPSK" w:cs="TH SarabunPSK"/>
              </w:rPr>
              <w:t xml:space="preserve"> advice</w:t>
            </w:r>
          </w:p>
          <w:p w:rsidR="00E439EF" w:rsidRPr="00E439EF" w:rsidRDefault="00272824" w:rsidP="009B2761">
            <w:pPr>
              <w:tabs>
                <w:tab w:val="center" w:pos="4320"/>
                <w:tab w:val="right" w:pos="8640"/>
              </w:tabs>
              <w:ind w:left="277" w:hanging="277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>for thesis/</w:t>
            </w:r>
            <w:r w:rsidR="009B2761">
              <w:rPr>
                <w:rFonts w:ascii="TH SarabunPSK" w:hAnsi="TH SarabunPSK" w:cs="TH SarabunPSK"/>
              </w:rPr>
              <w:t xml:space="preserve">independent study. </w:t>
            </w:r>
          </w:p>
        </w:tc>
        <w:tc>
          <w:tcPr>
            <w:tcW w:w="90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E439EF" w:rsidRPr="00E439EF" w:rsidTr="00C2439E">
        <w:trPr>
          <w:jc w:val="center"/>
        </w:trPr>
        <w:tc>
          <w:tcPr>
            <w:tcW w:w="5555" w:type="dxa"/>
            <w:gridSpan w:val="2"/>
          </w:tcPr>
          <w:p w:rsidR="00272824" w:rsidRDefault="00272824" w:rsidP="00F1488D">
            <w:pPr>
              <w:tabs>
                <w:tab w:val="center" w:pos="4320"/>
                <w:tab w:val="right" w:pos="8640"/>
              </w:tabs>
              <w:ind w:left="277" w:hanging="27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8. </w:t>
            </w:r>
            <w:r w:rsidR="00F1488D">
              <w:rPr>
                <w:rFonts w:ascii="TH SarabunPSK" w:hAnsi="TH SarabunPSK" w:cs="TH SarabunPSK"/>
              </w:rPr>
              <w:t>P</w:t>
            </w:r>
            <w:r w:rsidR="00BA2C59">
              <w:rPr>
                <w:rFonts w:ascii="TH SarabunPSK" w:hAnsi="TH SarabunPSK" w:cs="TH SarabunPSK"/>
              </w:rPr>
              <w:t>rop</w:t>
            </w:r>
            <w:r w:rsidR="00F1488D">
              <w:rPr>
                <w:rFonts w:ascii="TH SarabunPSK" w:hAnsi="TH SarabunPSK" w:cs="TH SarabunPSK"/>
              </w:rPr>
              <w:t>er</w:t>
            </w:r>
            <w:r>
              <w:rPr>
                <w:rFonts w:ascii="TH SarabunPSK" w:hAnsi="TH SarabunPSK" w:cs="TH SarabunPSK"/>
              </w:rPr>
              <w:t xml:space="preserve"> time is given for reading and writing</w:t>
            </w:r>
            <w:r w:rsidR="00F1488D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the </w:t>
            </w:r>
            <w:r w:rsidR="00BA2C59">
              <w:rPr>
                <w:rFonts w:ascii="TH SarabunPSK" w:hAnsi="TH SarabunPSK" w:cs="TH SarabunPSK"/>
              </w:rPr>
              <w:t xml:space="preserve">manuscript </w:t>
            </w:r>
          </w:p>
          <w:p w:rsidR="00BA2C59" w:rsidRPr="00E439EF" w:rsidRDefault="00BA2C59" w:rsidP="00F1488D">
            <w:pPr>
              <w:tabs>
                <w:tab w:val="center" w:pos="4320"/>
                <w:tab w:val="right" w:pos="8640"/>
              </w:tabs>
              <w:ind w:left="277" w:hanging="277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>for p</w:t>
            </w:r>
            <w:r w:rsidR="00134392">
              <w:rPr>
                <w:rFonts w:ascii="TH SarabunPSK" w:hAnsi="TH SarabunPSK" w:cs="TH SarabunPSK"/>
              </w:rPr>
              <w:t>ublic</w:t>
            </w:r>
            <w:r>
              <w:rPr>
                <w:rFonts w:ascii="TH SarabunPSK" w:hAnsi="TH SarabunPSK" w:cs="TH SarabunPSK"/>
              </w:rPr>
              <w:t>ation.</w:t>
            </w:r>
          </w:p>
        </w:tc>
        <w:tc>
          <w:tcPr>
            <w:tcW w:w="90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E439EF" w:rsidRPr="00E439EF" w:rsidTr="00C2439E">
        <w:trPr>
          <w:jc w:val="center"/>
        </w:trPr>
        <w:tc>
          <w:tcPr>
            <w:tcW w:w="5555" w:type="dxa"/>
            <w:gridSpan w:val="2"/>
          </w:tcPr>
          <w:p w:rsidR="00E439EF" w:rsidRPr="00E439EF" w:rsidRDefault="00272824" w:rsidP="00BA2C59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9. </w:t>
            </w:r>
            <w:r w:rsidR="00BA2C59">
              <w:rPr>
                <w:rFonts w:ascii="TH SarabunPSK" w:hAnsi="TH SarabunPSK" w:cs="TH SarabunPSK"/>
              </w:rPr>
              <w:t>Being a good model in academic and research</w:t>
            </w:r>
          </w:p>
        </w:tc>
        <w:tc>
          <w:tcPr>
            <w:tcW w:w="90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E439EF" w:rsidRPr="00E439EF" w:rsidTr="00C2439E">
        <w:trPr>
          <w:jc w:val="center"/>
        </w:trPr>
        <w:tc>
          <w:tcPr>
            <w:tcW w:w="5555" w:type="dxa"/>
            <w:gridSpan w:val="2"/>
          </w:tcPr>
          <w:p w:rsidR="00E439EF" w:rsidRPr="00253B84" w:rsidRDefault="00253B84" w:rsidP="00DE659B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Teaching</w:t>
            </w:r>
            <w:r w:rsidRPr="00253B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management</w:t>
            </w:r>
          </w:p>
          <w:p w:rsidR="000C0287" w:rsidRDefault="00E439EF" w:rsidP="000C0287">
            <w:pPr>
              <w:tabs>
                <w:tab w:val="center" w:pos="4320"/>
                <w:tab w:val="right" w:pos="8640"/>
              </w:tabs>
              <w:ind w:left="277" w:hanging="277"/>
              <w:rPr>
                <w:rFonts w:ascii="TH SarabunPSK" w:hAnsi="TH SarabunPSK" w:cs="TH SarabunPSK"/>
              </w:rPr>
            </w:pPr>
            <w:r w:rsidRPr="00E439EF">
              <w:rPr>
                <w:rFonts w:ascii="TH SarabunPSK" w:hAnsi="TH SarabunPSK" w:cs="TH SarabunPSK" w:hint="cs"/>
                <w:cs/>
              </w:rPr>
              <w:t>10.</w:t>
            </w:r>
            <w:r w:rsidR="002B1715">
              <w:rPr>
                <w:rFonts w:ascii="TH SarabunPSK" w:hAnsi="TH SarabunPSK" w:cs="TH SarabunPSK"/>
              </w:rPr>
              <w:t xml:space="preserve"> V</w:t>
            </w:r>
            <w:r w:rsidR="00253B84">
              <w:rPr>
                <w:rFonts w:ascii="TH SarabunPSK" w:hAnsi="TH SarabunPSK" w:cs="TH SarabunPSK"/>
              </w:rPr>
              <w:t>arious methods of teaching</w:t>
            </w:r>
            <w:r w:rsidR="00F1488D">
              <w:rPr>
                <w:rFonts w:ascii="TH SarabunPSK" w:hAnsi="TH SarabunPSK" w:cs="TH SarabunPSK"/>
              </w:rPr>
              <w:t xml:space="preserve"> and </w:t>
            </w:r>
            <w:r w:rsidR="000C0287">
              <w:rPr>
                <w:rFonts w:ascii="TH SarabunPSK" w:hAnsi="TH SarabunPSK" w:cs="TH SarabunPSK"/>
              </w:rPr>
              <w:t xml:space="preserve">continual </w:t>
            </w:r>
          </w:p>
          <w:p w:rsidR="00E439EF" w:rsidRPr="00E439EF" w:rsidRDefault="00F1488D" w:rsidP="00F1488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promotion of self-study methods </w:t>
            </w:r>
            <w:r w:rsidR="000C0287">
              <w:rPr>
                <w:rFonts w:ascii="TH SarabunPSK" w:hAnsi="TH SarabunPSK" w:cs="TH SarabunPSK"/>
              </w:rPr>
              <w:t>and self-</w:t>
            </w:r>
            <w:r>
              <w:rPr>
                <w:rFonts w:ascii="TH SarabunPSK" w:hAnsi="TH SarabunPSK" w:cs="TH SarabunPSK"/>
              </w:rPr>
              <w:t>development</w:t>
            </w:r>
          </w:p>
        </w:tc>
        <w:tc>
          <w:tcPr>
            <w:tcW w:w="90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E439EF" w:rsidRPr="00E439EF" w:rsidTr="00C2439E">
        <w:trPr>
          <w:jc w:val="center"/>
        </w:trPr>
        <w:tc>
          <w:tcPr>
            <w:tcW w:w="5555" w:type="dxa"/>
            <w:gridSpan w:val="2"/>
          </w:tcPr>
          <w:p w:rsidR="00743B8C" w:rsidRDefault="00E439EF" w:rsidP="00743B8C">
            <w:pPr>
              <w:tabs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/>
                <w:spacing w:val="-6"/>
              </w:rPr>
            </w:pPr>
            <w:r w:rsidRPr="00E439EF">
              <w:rPr>
                <w:rFonts w:ascii="TH SarabunPSK" w:hAnsi="TH SarabunPSK" w:cs="TH SarabunPSK" w:hint="cs"/>
                <w:cs/>
              </w:rPr>
              <w:t>11.</w:t>
            </w:r>
            <w:r w:rsidR="00743B8C">
              <w:rPr>
                <w:rFonts w:ascii="TH SarabunPSK" w:hAnsi="TH SarabunPSK" w:cs="TH SarabunPSK"/>
                <w:spacing w:val="-6"/>
              </w:rPr>
              <w:t xml:space="preserve"> </w:t>
            </w:r>
            <w:r w:rsidR="003D6EC3">
              <w:rPr>
                <w:rFonts w:ascii="TH SarabunPSK" w:hAnsi="TH SarabunPSK" w:cs="TH SarabunPSK"/>
                <w:spacing w:val="-6"/>
              </w:rPr>
              <w:t>U</w:t>
            </w:r>
            <w:r w:rsidR="00134392">
              <w:rPr>
                <w:rFonts w:ascii="TH SarabunPSK" w:hAnsi="TH SarabunPSK" w:cs="TH SarabunPSK"/>
                <w:spacing w:val="-6"/>
              </w:rPr>
              <w:t>se</w:t>
            </w:r>
            <w:r w:rsidR="00743B8C">
              <w:rPr>
                <w:rFonts w:ascii="TH SarabunPSK" w:hAnsi="TH SarabunPSK" w:cs="TH SarabunPSK"/>
                <w:spacing w:val="-6"/>
              </w:rPr>
              <w:t xml:space="preserve"> </w:t>
            </w:r>
            <w:r w:rsidR="002B1715">
              <w:rPr>
                <w:rFonts w:ascii="TH SarabunPSK" w:hAnsi="TH SarabunPSK" w:cs="TH SarabunPSK"/>
                <w:spacing w:val="-6"/>
              </w:rPr>
              <w:t xml:space="preserve">of </w:t>
            </w:r>
            <w:r w:rsidR="00743B8C">
              <w:rPr>
                <w:rFonts w:ascii="TH SarabunPSK" w:hAnsi="TH SarabunPSK" w:cs="TH SarabunPSK"/>
                <w:spacing w:val="-6"/>
              </w:rPr>
              <w:t>r</w:t>
            </w:r>
            <w:r w:rsidR="000C0287">
              <w:rPr>
                <w:rFonts w:ascii="TH SarabunPSK" w:hAnsi="TH SarabunPSK" w:cs="TH SarabunPSK"/>
                <w:spacing w:val="-6"/>
              </w:rPr>
              <w:t>esearch-based t</w:t>
            </w:r>
            <w:r w:rsidR="003D6EC3">
              <w:rPr>
                <w:rFonts w:ascii="TH SarabunPSK" w:hAnsi="TH SarabunPSK" w:cs="TH SarabunPSK"/>
                <w:spacing w:val="-6"/>
              </w:rPr>
              <w:t xml:space="preserve">eaching </w:t>
            </w:r>
            <w:r w:rsidR="00F1488D">
              <w:rPr>
                <w:rFonts w:ascii="TH SarabunPSK" w:hAnsi="TH SarabunPSK" w:cs="TH SarabunPSK"/>
                <w:spacing w:val="-6"/>
              </w:rPr>
              <w:t>methods</w:t>
            </w:r>
            <w:r w:rsidR="003D6EC3">
              <w:rPr>
                <w:rFonts w:ascii="TH SarabunPSK" w:hAnsi="TH SarabunPSK" w:cs="TH SarabunPSK"/>
                <w:spacing w:val="-6"/>
              </w:rPr>
              <w:t xml:space="preserve"> and </w:t>
            </w:r>
            <w:r w:rsidR="0038047B">
              <w:rPr>
                <w:rFonts w:ascii="TH SarabunPSK" w:hAnsi="TH SarabunPSK" w:cs="TH SarabunPSK"/>
                <w:spacing w:val="-6"/>
              </w:rPr>
              <w:t>integrate</w:t>
            </w:r>
            <w:r w:rsidR="00743B8C">
              <w:rPr>
                <w:rFonts w:ascii="TH SarabunPSK" w:hAnsi="TH SarabunPSK" w:cs="TH SarabunPSK"/>
                <w:spacing w:val="-6"/>
              </w:rPr>
              <w:t xml:space="preserve">d </w:t>
            </w:r>
          </w:p>
          <w:p w:rsidR="00E439EF" w:rsidRPr="00743B8C" w:rsidRDefault="00743B8C" w:rsidP="00F1488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 w:hint="cs"/>
                <w:spacing w:val="-6"/>
                <w:cs/>
              </w:rPr>
            </w:pPr>
            <w:r>
              <w:rPr>
                <w:rFonts w:ascii="TH SarabunPSK" w:hAnsi="TH SarabunPSK" w:cs="TH SarabunPSK"/>
                <w:spacing w:val="-6"/>
              </w:rPr>
              <w:t xml:space="preserve">teaching </w:t>
            </w:r>
            <w:r w:rsidR="00F1488D">
              <w:rPr>
                <w:rFonts w:ascii="TH SarabunPSK" w:hAnsi="TH SarabunPSK" w:cs="TH SarabunPSK"/>
                <w:spacing w:val="-6"/>
              </w:rPr>
              <w:t>methods</w:t>
            </w:r>
            <w:r>
              <w:rPr>
                <w:rFonts w:ascii="TH SarabunPSK" w:hAnsi="TH SarabunPSK" w:cs="TH SarabunPSK"/>
                <w:spacing w:val="-6"/>
              </w:rPr>
              <w:t xml:space="preserve"> to create and apply </w:t>
            </w:r>
            <w:r w:rsidR="00134392">
              <w:rPr>
                <w:rFonts w:ascii="TH SarabunPSK" w:hAnsi="TH SarabunPSK" w:cs="TH SarabunPSK"/>
                <w:spacing w:val="-6"/>
              </w:rPr>
              <w:t>g</w:t>
            </w:r>
            <w:r>
              <w:rPr>
                <w:rFonts w:ascii="TH SarabunPSK" w:hAnsi="TH SarabunPSK" w:cs="TH SarabunPSK"/>
                <w:spacing w:val="-6"/>
              </w:rPr>
              <w:t xml:space="preserve">ained knowledge </w:t>
            </w:r>
          </w:p>
        </w:tc>
        <w:tc>
          <w:tcPr>
            <w:tcW w:w="90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E439EF" w:rsidRPr="00E439EF" w:rsidTr="00C2439E">
        <w:trPr>
          <w:jc w:val="center"/>
        </w:trPr>
        <w:tc>
          <w:tcPr>
            <w:tcW w:w="5555" w:type="dxa"/>
            <w:gridSpan w:val="2"/>
          </w:tcPr>
          <w:p w:rsidR="00743B8C" w:rsidRDefault="00743B8C" w:rsidP="00743B8C">
            <w:pPr>
              <w:tabs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  <w:r>
              <w:rPr>
                <w:rFonts w:ascii="TH SarabunPSK" w:hAnsi="TH SarabunPSK" w:cs="TH SarabunPSK"/>
              </w:rPr>
              <w:t>.</w:t>
            </w:r>
            <w:r w:rsidR="003D6EC3">
              <w:rPr>
                <w:rFonts w:ascii="TH SarabunPSK" w:hAnsi="TH SarabunPSK" w:cs="TH SarabunPSK" w:hint="cs"/>
                <w:cs/>
              </w:rPr>
              <w:t xml:space="preserve"> </w:t>
            </w:r>
            <w:r w:rsidR="002B1715">
              <w:rPr>
                <w:rFonts w:ascii="TH SarabunPSK" w:hAnsi="TH SarabunPSK" w:cs="TH SarabunPSK"/>
              </w:rPr>
              <w:t>T</w:t>
            </w:r>
            <w:r>
              <w:rPr>
                <w:rFonts w:ascii="TH SarabunPSK" w:hAnsi="TH SarabunPSK" w:cs="TH SarabunPSK"/>
              </w:rPr>
              <w:t xml:space="preserve">eaching methods that respond to </w:t>
            </w:r>
          </w:p>
          <w:p w:rsidR="00134392" w:rsidRDefault="00743B8C" w:rsidP="00134392">
            <w:pPr>
              <w:tabs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occurring social issues to better prepare </w:t>
            </w:r>
            <w:r w:rsidR="00134392">
              <w:rPr>
                <w:rFonts w:ascii="TH SarabunPSK" w:hAnsi="TH SarabunPSK" w:cs="TH SarabunPSK"/>
              </w:rPr>
              <w:t>students in</w:t>
            </w:r>
          </w:p>
          <w:p w:rsidR="00743B8C" w:rsidRPr="00E439EF" w:rsidRDefault="00134392" w:rsidP="00134392">
            <w:pPr>
              <w:tabs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 xml:space="preserve">dealing with jobs </w:t>
            </w:r>
            <w:r w:rsidR="00743B8C">
              <w:rPr>
                <w:rFonts w:ascii="TH SarabunPSK" w:hAnsi="TH SarabunPSK" w:cs="TH SarabunPSK"/>
              </w:rPr>
              <w:t>in the field</w:t>
            </w:r>
          </w:p>
        </w:tc>
        <w:tc>
          <w:tcPr>
            <w:tcW w:w="90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E439EF" w:rsidRPr="00E439EF" w:rsidTr="00C2439E">
        <w:trPr>
          <w:jc w:val="center"/>
        </w:trPr>
        <w:tc>
          <w:tcPr>
            <w:tcW w:w="5555" w:type="dxa"/>
            <w:gridSpan w:val="2"/>
          </w:tcPr>
          <w:p w:rsidR="003D6EC3" w:rsidRPr="00E439EF" w:rsidRDefault="00E439EF" w:rsidP="003D6EC3">
            <w:pPr>
              <w:tabs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 w:hint="cs"/>
                <w:cs/>
              </w:rPr>
            </w:pPr>
            <w:r w:rsidRPr="00E439EF">
              <w:rPr>
                <w:rFonts w:ascii="TH SarabunPSK" w:hAnsi="TH SarabunPSK" w:cs="TH SarabunPSK" w:hint="cs"/>
                <w:cs/>
              </w:rPr>
              <w:t>13.</w:t>
            </w:r>
            <w:r w:rsidR="002B1715">
              <w:rPr>
                <w:rFonts w:ascii="TH SarabunPSK" w:hAnsi="TH SarabunPSK" w:cs="TH SarabunPSK"/>
              </w:rPr>
              <w:t xml:space="preserve"> M</w:t>
            </w:r>
            <w:r w:rsidR="003D6EC3">
              <w:rPr>
                <w:rFonts w:ascii="TH SarabunPSK" w:hAnsi="TH SarabunPSK" w:cs="TH SarabunPSK"/>
              </w:rPr>
              <w:t xml:space="preserve">edia technology/ innovation in teaching </w:t>
            </w:r>
          </w:p>
        </w:tc>
        <w:tc>
          <w:tcPr>
            <w:tcW w:w="90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E439EF" w:rsidRPr="00E439EF" w:rsidTr="00C2439E">
        <w:trPr>
          <w:jc w:val="center"/>
        </w:trPr>
        <w:tc>
          <w:tcPr>
            <w:tcW w:w="5555" w:type="dxa"/>
            <w:gridSpan w:val="2"/>
          </w:tcPr>
          <w:p w:rsidR="00E439EF" w:rsidRPr="00E439EF" w:rsidRDefault="003D6EC3" w:rsidP="00DE659B">
            <w:pPr>
              <w:tabs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</w:t>
            </w:r>
          </w:p>
          <w:p w:rsidR="003D6EC3" w:rsidRDefault="00E439EF" w:rsidP="003D6EC3">
            <w:pPr>
              <w:tabs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/>
              </w:rPr>
            </w:pPr>
            <w:r w:rsidRPr="00E439EF">
              <w:rPr>
                <w:rFonts w:ascii="TH SarabunPSK" w:hAnsi="TH SarabunPSK" w:cs="TH SarabunPSK" w:hint="cs"/>
                <w:cs/>
              </w:rPr>
              <w:t>14.</w:t>
            </w:r>
            <w:r w:rsidR="003D6EC3">
              <w:rPr>
                <w:rFonts w:ascii="TH SarabunPSK" w:hAnsi="TH SarabunPSK" w:cs="TH SarabunPSK"/>
              </w:rPr>
              <w:t xml:space="preserve"> Modern university library/ sufficient numbers of </w:t>
            </w:r>
          </w:p>
          <w:p w:rsidR="003D6EC3" w:rsidRDefault="003D6EC3" w:rsidP="003D6EC3">
            <w:pPr>
              <w:tabs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audiovisual devices, electronic media, and databases for </w:t>
            </w:r>
          </w:p>
          <w:p w:rsidR="003D6EC3" w:rsidRPr="00E439EF" w:rsidRDefault="003D6EC3" w:rsidP="003D6EC3">
            <w:pPr>
              <w:tabs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>thesis and articles in the field</w:t>
            </w:r>
          </w:p>
        </w:tc>
        <w:tc>
          <w:tcPr>
            <w:tcW w:w="90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E439EF" w:rsidRPr="00E439EF" w:rsidTr="00C2439E">
        <w:trPr>
          <w:jc w:val="center"/>
        </w:trPr>
        <w:tc>
          <w:tcPr>
            <w:tcW w:w="5555" w:type="dxa"/>
            <w:gridSpan w:val="2"/>
          </w:tcPr>
          <w:p w:rsidR="002B185F" w:rsidRDefault="00E439EF" w:rsidP="002B185F">
            <w:pPr>
              <w:tabs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/>
              </w:rPr>
            </w:pPr>
            <w:r w:rsidRPr="00E439EF">
              <w:rPr>
                <w:rFonts w:ascii="TH SarabunPSK" w:hAnsi="TH SarabunPSK" w:cs="TH SarabunPSK" w:hint="cs"/>
                <w:cs/>
              </w:rPr>
              <w:t>15.</w:t>
            </w:r>
            <w:r w:rsidR="00172413">
              <w:rPr>
                <w:rFonts w:ascii="TH SarabunPSK" w:hAnsi="TH SarabunPSK" w:cs="TH SarabunPSK" w:hint="cs"/>
                <w:cs/>
              </w:rPr>
              <w:t xml:space="preserve"> </w:t>
            </w:r>
            <w:r w:rsidR="002B185F">
              <w:rPr>
                <w:rFonts w:ascii="TH SarabunPSK" w:hAnsi="TH SarabunPSK" w:cs="TH SarabunPSK"/>
              </w:rPr>
              <w:t xml:space="preserve">Computer network system that supports information </w:t>
            </w:r>
          </w:p>
          <w:p w:rsidR="002B185F" w:rsidRPr="00E439EF" w:rsidRDefault="002B185F" w:rsidP="002B185F">
            <w:pPr>
              <w:tabs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searching in the field </w:t>
            </w:r>
          </w:p>
        </w:tc>
        <w:tc>
          <w:tcPr>
            <w:tcW w:w="90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E439EF" w:rsidRPr="00E439EF" w:rsidTr="00C2439E">
        <w:trPr>
          <w:jc w:val="center"/>
        </w:trPr>
        <w:tc>
          <w:tcPr>
            <w:tcW w:w="5555" w:type="dxa"/>
            <w:gridSpan w:val="2"/>
          </w:tcPr>
          <w:p w:rsidR="003E32AF" w:rsidRPr="00E439EF" w:rsidRDefault="00E439EF" w:rsidP="00BC2203">
            <w:pPr>
              <w:tabs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 w:hint="cs"/>
                <w:cs/>
              </w:rPr>
            </w:pPr>
            <w:r w:rsidRPr="00E439EF">
              <w:rPr>
                <w:rFonts w:ascii="TH SarabunPSK" w:hAnsi="TH SarabunPSK" w:cs="TH SarabunPSK" w:hint="cs"/>
                <w:cs/>
              </w:rPr>
              <w:t>16.</w:t>
            </w:r>
            <w:r w:rsidR="00172413">
              <w:rPr>
                <w:rFonts w:ascii="TH SarabunPSK" w:hAnsi="TH SarabunPSK" w:cs="TH SarabunPSK" w:hint="cs"/>
                <w:cs/>
              </w:rPr>
              <w:t xml:space="preserve"> </w:t>
            </w:r>
            <w:r w:rsidR="00BC2203">
              <w:rPr>
                <w:rFonts w:ascii="TH SarabunPSK" w:hAnsi="TH SarabunPSK" w:cs="TH SarabunPSK"/>
              </w:rPr>
              <w:t>Up-to-date l</w:t>
            </w:r>
            <w:r w:rsidR="00CE1589">
              <w:rPr>
                <w:rFonts w:ascii="TH SarabunPSK" w:hAnsi="TH SarabunPSK" w:cs="TH SarabunPSK"/>
              </w:rPr>
              <w:t xml:space="preserve">aboratory, </w:t>
            </w:r>
            <w:r w:rsidR="00172413">
              <w:rPr>
                <w:rFonts w:ascii="TH SarabunPSK" w:hAnsi="TH SarabunPSK" w:cs="TH SarabunPSK"/>
              </w:rPr>
              <w:t>tools</w:t>
            </w:r>
            <w:r w:rsidR="00CE1589">
              <w:rPr>
                <w:rFonts w:ascii="TH SarabunPSK" w:hAnsi="TH SarabunPSK" w:cs="TH SarabunPSK"/>
              </w:rPr>
              <w:t>,</w:t>
            </w:r>
            <w:r w:rsidR="00172413">
              <w:rPr>
                <w:rFonts w:ascii="TH SarabunPSK" w:hAnsi="TH SarabunPSK" w:cs="TH SarabunPSK"/>
              </w:rPr>
              <w:t xml:space="preserve"> and computer</w:t>
            </w:r>
            <w:r w:rsidR="00272824">
              <w:rPr>
                <w:rFonts w:ascii="TH SarabunPSK" w:hAnsi="TH SarabunPSK" w:cs="TH SarabunPSK"/>
              </w:rPr>
              <w:t>s</w:t>
            </w:r>
          </w:p>
        </w:tc>
        <w:tc>
          <w:tcPr>
            <w:tcW w:w="90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E439EF" w:rsidRPr="00E439EF" w:rsidRDefault="00E439EF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7214CC" w:rsidRPr="00E439EF" w:rsidTr="00C2439E">
        <w:trPr>
          <w:jc w:val="center"/>
        </w:trPr>
        <w:tc>
          <w:tcPr>
            <w:tcW w:w="5555" w:type="dxa"/>
            <w:gridSpan w:val="2"/>
          </w:tcPr>
          <w:p w:rsidR="007214CC" w:rsidRPr="00113881" w:rsidRDefault="00BC2203" w:rsidP="00DE65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Student development activities</w:t>
            </w:r>
          </w:p>
          <w:p w:rsidR="00B05C0A" w:rsidRDefault="007214CC" w:rsidP="00B05C0A">
            <w:pPr>
              <w:tabs>
                <w:tab w:val="center" w:pos="4320"/>
                <w:tab w:val="right" w:pos="8640"/>
              </w:tabs>
              <w:ind w:left="263" w:hanging="26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17.</w:t>
            </w:r>
            <w:r w:rsidR="00BC2203">
              <w:rPr>
                <w:rFonts w:ascii="TH SarabunPSK" w:hAnsi="TH SarabunPSK" w:cs="TH SarabunPSK"/>
              </w:rPr>
              <w:t xml:space="preserve"> </w:t>
            </w:r>
            <w:r w:rsidR="00B05C0A">
              <w:rPr>
                <w:rFonts w:ascii="TH SarabunPSK" w:hAnsi="TH SarabunPSK" w:cs="TH SarabunPSK"/>
              </w:rPr>
              <w:t xml:space="preserve">Activities organized to enhance academic ability in </w:t>
            </w:r>
          </w:p>
          <w:p w:rsidR="00BC2203" w:rsidRPr="00E439EF" w:rsidRDefault="00B05C0A" w:rsidP="00B05C0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>the field and potential careers</w:t>
            </w:r>
          </w:p>
        </w:tc>
        <w:tc>
          <w:tcPr>
            <w:tcW w:w="900" w:type="dxa"/>
          </w:tcPr>
          <w:p w:rsidR="007214CC" w:rsidRPr="00E439EF" w:rsidRDefault="007214CC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7214CC" w:rsidRPr="00E439EF" w:rsidRDefault="007214CC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077" w:type="dxa"/>
          </w:tcPr>
          <w:p w:rsidR="007214CC" w:rsidRPr="00E439EF" w:rsidRDefault="007214CC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7214CC" w:rsidRPr="00E439EF" w:rsidRDefault="007214CC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7214CC" w:rsidRPr="00E439EF" w:rsidRDefault="007214CC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7214CC" w:rsidRPr="00E439EF" w:rsidTr="00C2439E">
        <w:trPr>
          <w:jc w:val="center"/>
        </w:trPr>
        <w:tc>
          <w:tcPr>
            <w:tcW w:w="5555" w:type="dxa"/>
            <w:gridSpan w:val="2"/>
          </w:tcPr>
          <w:p w:rsidR="00B05C0A" w:rsidRPr="007214CC" w:rsidRDefault="007214CC" w:rsidP="00DE659B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18.</w:t>
            </w:r>
            <w:r w:rsidR="00B05C0A">
              <w:rPr>
                <w:rFonts w:ascii="TH SarabunPSK" w:hAnsi="TH SarabunPSK" w:cs="TH SarabunPSK"/>
              </w:rPr>
              <w:t xml:space="preserve"> Acti</w:t>
            </w:r>
            <w:r w:rsidR="00CE1589">
              <w:rPr>
                <w:rFonts w:ascii="TH SarabunPSK" w:hAnsi="TH SarabunPSK" w:cs="TH SarabunPSK"/>
              </w:rPr>
              <w:t xml:space="preserve">vities organized to develop </w:t>
            </w:r>
            <w:r w:rsidR="00B05C0A">
              <w:rPr>
                <w:rFonts w:ascii="TH SarabunPSK" w:hAnsi="TH SarabunPSK" w:cs="TH SarabunPSK"/>
              </w:rPr>
              <w:t>students’ research</w:t>
            </w:r>
            <w:r w:rsidR="00CE1589">
              <w:rPr>
                <w:rFonts w:ascii="TH SarabunPSK" w:hAnsi="TH SarabunPSK" w:cs="TH SarabunPSK"/>
              </w:rPr>
              <w:t xml:space="preserve"> </w:t>
            </w:r>
            <w:r w:rsidR="00B05C0A">
              <w:rPr>
                <w:rFonts w:ascii="TH SarabunPSK" w:hAnsi="TH SarabunPSK" w:cs="TH SarabunPSK"/>
              </w:rPr>
              <w:t>skills</w:t>
            </w:r>
          </w:p>
        </w:tc>
        <w:tc>
          <w:tcPr>
            <w:tcW w:w="900" w:type="dxa"/>
          </w:tcPr>
          <w:p w:rsidR="007214CC" w:rsidRPr="00E439EF" w:rsidRDefault="007214CC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7214CC" w:rsidRPr="00E439EF" w:rsidRDefault="007214CC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7214CC" w:rsidRPr="00E439EF" w:rsidRDefault="007214CC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7214CC" w:rsidRPr="00E439EF" w:rsidRDefault="007214CC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7214CC" w:rsidRPr="00E439EF" w:rsidRDefault="007214CC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7214CC" w:rsidRPr="00E439EF" w:rsidTr="00C2439E">
        <w:trPr>
          <w:jc w:val="center"/>
        </w:trPr>
        <w:tc>
          <w:tcPr>
            <w:tcW w:w="5555" w:type="dxa"/>
            <w:gridSpan w:val="2"/>
          </w:tcPr>
          <w:p w:rsidR="00384ED4" w:rsidRDefault="007214CC" w:rsidP="00384ED4">
            <w:pPr>
              <w:ind w:left="253" w:hanging="25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19.</w:t>
            </w:r>
            <w:r w:rsidR="00B05C0A">
              <w:rPr>
                <w:rFonts w:ascii="TH SarabunPSK" w:hAnsi="TH SarabunPSK" w:cs="TH SarabunPSK"/>
              </w:rPr>
              <w:t xml:space="preserve"> </w:t>
            </w:r>
            <w:r w:rsidR="00384ED4">
              <w:rPr>
                <w:rFonts w:ascii="TH SarabunPSK" w:hAnsi="TH SarabunPSK" w:cs="TH SarabunPSK"/>
              </w:rPr>
              <w:t>Activ</w:t>
            </w:r>
            <w:r w:rsidR="00CE1589">
              <w:rPr>
                <w:rFonts w:ascii="TH SarabunPSK" w:hAnsi="TH SarabunPSK" w:cs="TH SarabunPSK"/>
              </w:rPr>
              <w:t xml:space="preserve">ities organized to increase </w:t>
            </w:r>
            <w:r w:rsidR="00384ED4">
              <w:rPr>
                <w:rFonts w:ascii="TH SarabunPSK" w:hAnsi="TH SarabunPSK" w:cs="TH SarabunPSK"/>
              </w:rPr>
              <w:t>students’</w:t>
            </w:r>
            <w:r w:rsidR="002B1715">
              <w:rPr>
                <w:rFonts w:ascii="TH SarabunPSK" w:hAnsi="TH SarabunPSK" w:cs="TH SarabunPSK"/>
              </w:rPr>
              <w:t xml:space="preserve"> ability in</w:t>
            </w:r>
            <w:r w:rsidR="00384ED4">
              <w:rPr>
                <w:rFonts w:ascii="TH SarabunPSK" w:hAnsi="TH SarabunPSK" w:cs="TH SarabunPSK"/>
              </w:rPr>
              <w:t xml:space="preserve"> </w:t>
            </w:r>
          </w:p>
          <w:p w:rsidR="00B05C0A" w:rsidRDefault="00384ED4" w:rsidP="00CE1589">
            <w:pPr>
              <w:ind w:left="253" w:hanging="25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academic writing</w:t>
            </w:r>
            <w:r w:rsidR="002B1715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and </w:t>
            </w:r>
            <w:r w:rsidR="00CE1589">
              <w:rPr>
                <w:rFonts w:ascii="TH SarabunPSK" w:hAnsi="TH SarabunPSK" w:cs="TH SarabunPSK"/>
              </w:rPr>
              <w:t>presentation</w:t>
            </w:r>
            <w:r>
              <w:rPr>
                <w:rFonts w:ascii="TH SarabunPSK" w:hAnsi="TH SarabunPSK" w:cs="TH SarabunPSK"/>
              </w:rPr>
              <w:t xml:space="preserve"> for publication</w:t>
            </w:r>
          </w:p>
        </w:tc>
        <w:tc>
          <w:tcPr>
            <w:tcW w:w="900" w:type="dxa"/>
          </w:tcPr>
          <w:p w:rsidR="007214CC" w:rsidRPr="00E439EF" w:rsidRDefault="007214CC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7214CC" w:rsidRPr="00E439EF" w:rsidRDefault="007214CC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77" w:type="dxa"/>
          </w:tcPr>
          <w:p w:rsidR="007214CC" w:rsidRPr="00E439EF" w:rsidRDefault="007214CC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7214CC" w:rsidRPr="00E439EF" w:rsidRDefault="007214CC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</w:tcPr>
          <w:p w:rsidR="007214CC" w:rsidRPr="00E439EF" w:rsidRDefault="007214CC" w:rsidP="00E439E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</w:tbl>
    <w:p w:rsidR="00113881" w:rsidRDefault="00FD5887" w:rsidP="00BF5AB6">
      <w:pPr>
        <w:pStyle w:val="a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-3-</w:t>
      </w:r>
    </w:p>
    <w:p w:rsidR="00BF5AB6" w:rsidRPr="00113881" w:rsidRDefault="00BF5AB6" w:rsidP="00BF5AB6">
      <w:pPr>
        <w:rPr>
          <w:rFonts w:ascii="TH SarabunPSK" w:hAnsi="TH SarabunPSK" w:cs="TH SarabunPSK"/>
          <w:b/>
          <w:bCs/>
          <w:sz w:val="2"/>
          <w:szCs w:val="2"/>
        </w:rPr>
      </w:pPr>
    </w:p>
    <w:p w:rsidR="00BF5AB6" w:rsidRPr="00113881" w:rsidRDefault="00BF5AB6" w:rsidP="00BF5AB6">
      <w:pPr>
        <w:rPr>
          <w:rFonts w:ascii="TH SarabunPSK" w:hAnsi="TH SarabunPSK" w:cs="TH SarabunPSK"/>
          <w:b/>
          <w:bCs/>
          <w:sz w:val="2"/>
          <w:szCs w:val="2"/>
        </w:rPr>
      </w:pPr>
    </w:p>
    <w:p w:rsidR="002F34AD" w:rsidRPr="00113881" w:rsidRDefault="002F34AD" w:rsidP="00ED0E0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6097D" w:rsidRDefault="006409D1" w:rsidP="00FD5887">
      <w:pPr>
        <w:pStyle w:val="2"/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113881">
        <w:rPr>
          <w:rFonts w:ascii="TH SarabunPSK" w:hAnsi="TH SarabunPSK" w:cs="TH SarabunPSK"/>
          <w:sz w:val="28"/>
          <w:szCs w:val="28"/>
        </w:rPr>
        <w:t>3</w:t>
      </w:r>
      <w:r w:rsidR="00FD5887">
        <w:rPr>
          <w:rFonts w:ascii="TH SarabunPSK" w:hAnsi="TH SarabunPSK" w:cs="TH SarabunPSK"/>
          <w:sz w:val="28"/>
          <w:szCs w:val="28"/>
        </w:rPr>
        <w:t>.</w:t>
      </w:r>
      <w:r w:rsidR="00FD5887">
        <w:rPr>
          <w:rFonts w:ascii="TH SarabunPSK" w:hAnsi="TH SarabunPSK" w:cs="TH SarabunPSK"/>
          <w:sz w:val="28"/>
          <w:szCs w:val="28"/>
        </w:rPr>
        <w:tab/>
      </w:r>
      <w:r w:rsidR="003D4AB0">
        <w:rPr>
          <w:rFonts w:ascii="TH SarabunPSK" w:hAnsi="TH SarabunPSK" w:cs="TH SarabunPSK"/>
          <w:sz w:val="28"/>
          <w:szCs w:val="28"/>
        </w:rPr>
        <w:t>Overall satisfaction towards administration, in</w:t>
      </w:r>
      <w:r w:rsidR="00CE1589">
        <w:rPr>
          <w:rFonts w:ascii="TH SarabunPSK" w:hAnsi="TH SarabunPSK" w:cs="TH SarabunPSK"/>
          <w:sz w:val="28"/>
          <w:szCs w:val="28"/>
        </w:rPr>
        <w:t xml:space="preserve">formation service, help service, </w:t>
      </w:r>
      <w:r w:rsidR="003D4AB0">
        <w:rPr>
          <w:rFonts w:ascii="TH SarabunPSK" w:hAnsi="TH SarabunPSK" w:cs="TH SarabunPSK"/>
          <w:sz w:val="28"/>
          <w:szCs w:val="28"/>
        </w:rPr>
        <w:t xml:space="preserve">and </w:t>
      </w:r>
      <w:r w:rsidR="009E4B9D">
        <w:rPr>
          <w:rFonts w:ascii="TH SarabunPSK" w:hAnsi="TH SarabunPSK" w:cs="TH SarabunPSK"/>
          <w:sz w:val="28"/>
          <w:szCs w:val="28"/>
        </w:rPr>
        <w:t>coordination of units</w:t>
      </w:r>
      <w:r w:rsidR="00B90FCF">
        <w:rPr>
          <w:rFonts w:ascii="TH SarabunPSK" w:hAnsi="TH SarabunPSK" w:cs="TH SarabunPSK"/>
          <w:sz w:val="28"/>
          <w:szCs w:val="28"/>
        </w:rPr>
        <w:t>/departments</w:t>
      </w:r>
    </w:p>
    <w:p w:rsidR="00FD5887" w:rsidRPr="00FD5887" w:rsidRDefault="00FD5887" w:rsidP="00FD5887">
      <w:pPr>
        <w:rPr>
          <w:rFonts w:ascii="Calibri" w:hAnsi="Calibri"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1031"/>
        <w:gridCol w:w="1130"/>
        <w:gridCol w:w="1080"/>
        <w:gridCol w:w="1080"/>
        <w:gridCol w:w="1065"/>
      </w:tblGrid>
      <w:tr w:rsidR="00FD5887" w:rsidRPr="00FD5887" w:rsidTr="00FD5887">
        <w:trPr>
          <w:jc w:val="center"/>
        </w:trPr>
        <w:tc>
          <w:tcPr>
            <w:tcW w:w="5104" w:type="dxa"/>
            <w:vMerge w:val="restart"/>
            <w:vAlign w:val="center"/>
          </w:tcPr>
          <w:p w:rsidR="00FD5887" w:rsidRPr="00FD5887" w:rsidRDefault="00AB1C19" w:rsidP="00FD5887">
            <w:pPr>
              <w:tabs>
                <w:tab w:val="center" w:pos="4320"/>
                <w:tab w:val="right" w:pos="8640"/>
              </w:tabs>
              <w:ind w:left="-70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Units</w:t>
            </w:r>
            <w:r w:rsidR="00B90FCF">
              <w:rPr>
                <w:rFonts w:ascii="TH SarabunPSK" w:hAnsi="TH SarabunPSK" w:cs="TH SarabunPSK"/>
                <w:b/>
                <w:bCs/>
              </w:rPr>
              <w:t>/Departments</w:t>
            </w:r>
          </w:p>
        </w:tc>
        <w:tc>
          <w:tcPr>
            <w:tcW w:w="5386" w:type="dxa"/>
            <w:gridSpan w:val="5"/>
          </w:tcPr>
          <w:p w:rsidR="00FD5887" w:rsidRPr="00FD5887" w:rsidRDefault="00AB1C19" w:rsidP="00FD588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Levels of Satisfaction</w:t>
            </w:r>
          </w:p>
        </w:tc>
      </w:tr>
      <w:tr w:rsidR="00AB1C19" w:rsidRPr="00FD5887" w:rsidTr="00C2439E">
        <w:trPr>
          <w:jc w:val="center"/>
        </w:trPr>
        <w:tc>
          <w:tcPr>
            <w:tcW w:w="5104" w:type="dxa"/>
            <w:vMerge/>
          </w:tcPr>
          <w:p w:rsidR="00AB1C19" w:rsidRPr="00FD5887" w:rsidRDefault="00AB1C19" w:rsidP="00AB1C19">
            <w:pPr>
              <w:tabs>
                <w:tab w:val="center" w:pos="4320"/>
                <w:tab w:val="right" w:pos="8640"/>
              </w:tabs>
              <w:ind w:left="-70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1" w:type="dxa"/>
          </w:tcPr>
          <w:p w:rsidR="00AB1C19" w:rsidRPr="006C0FBD" w:rsidRDefault="00AB1C19" w:rsidP="00AB1C1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Low</w:t>
            </w:r>
          </w:p>
        </w:tc>
        <w:tc>
          <w:tcPr>
            <w:tcW w:w="1130" w:type="dxa"/>
          </w:tcPr>
          <w:p w:rsidR="00AB1C19" w:rsidRPr="006C0FBD" w:rsidRDefault="00AB1C19" w:rsidP="00AB1C1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Fairly low</w:t>
            </w:r>
          </w:p>
        </w:tc>
        <w:tc>
          <w:tcPr>
            <w:tcW w:w="1080" w:type="dxa"/>
          </w:tcPr>
          <w:p w:rsidR="00AB1C19" w:rsidRPr="006C0FBD" w:rsidRDefault="00AB1C19" w:rsidP="00AB1C1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Moderate</w:t>
            </w:r>
          </w:p>
        </w:tc>
        <w:tc>
          <w:tcPr>
            <w:tcW w:w="1080" w:type="dxa"/>
          </w:tcPr>
          <w:p w:rsidR="00AB1C19" w:rsidRPr="006C0FBD" w:rsidRDefault="00AB1C19" w:rsidP="00AB1C1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High</w:t>
            </w:r>
          </w:p>
        </w:tc>
        <w:tc>
          <w:tcPr>
            <w:tcW w:w="1065" w:type="dxa"/>
          </w:tcPr>
          <w:p w:rsidR="00AB1C19" w:rsidRPr="006C0FBD" w:rsidRDefault="00AB1C19" w:rsidP="00AB1C1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Very high</w:t>
            </w:r>
          </w:p>
        </w:tc>
      </w:tr>
      <w:tr w:rsidR="00FD5887" w:rsidRPr="00FD5887" w:rsidTr="00C2439E">
        <w:trPr>
          <w:jc w:val="center"/>
        </w:trPr>
        <w:tc>
          <w:tcPr>
            <w:tcW w:w="5104" w:type="dxa"/>
          </w:tcPr>
          <w:p w:rsidR="00FD5887" w:rsidRPr="00FD5887" w:rsidRDefault="00FD5887" w:rsidP="00B90FCF">
            <w:pPr>
              <w:tabs>
                <w:tab w:val="left" w:pos="284"/>
                <w:tab w:val="center" w:pos="4320"/>
                <w:tab w:val="right" w:pos="8640"/>
              </w:tabs>
              <w:ind w:left="11"/>
              <w:jc w:val="thaiDistribute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 </w:t>
            </w:r>
            <w:r w:rsidR="00290B6F">
              <w:rPr>
                <w:rFonts w:ascii="TH SarabunPSK" w:hAnsi="TH SarabunPSK" w:cs="TH SarabunPSK"/>
              </w:rPr>
              <w:t xml:space="preserve">Graduate Studies </w:t>
            </w:r>
            <w:r w:rsidR="00B90FCF">
              <w:rPr>
                <w:rFonts w:ascii="TH SarabunPSK" w:hAnsi="TH SarabunPSK" w:cs="TH SarabunPSK"/>
              </w:rPr>
              <w:t>Office</w:t>
            </w:r>
          </w:p>
        </w:tc>
        <w:tc>
          <w:tcPr>
            <w:tcW w:w="1031" w:type="dxa"/>
          </w:tcPr>
          <w:p w:rsidR="00FD5887" w:rsidRPr="00FD5887" w:rsidRDefault="00FD5887" w:rsidP="00FD5887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0" w:type="dxa"/>
          </w:tcPr>
          <w:p w:rsidR="00FD5887" w:rsidRPr="00FD5887" w:rsidRDefault="00FD5887" w:rsidP="00FD5887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D5887" w:rsidRPr="00FD5887" w:rsidRDefault="00FD5887" w:rsidP="00FD5887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D5887" w:rsidRPr="00FD5887" w:rsidRDefault="00FD5887" w:rsidP="00FD5887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65" w:type="dxa"/>
          </w:tcPr>
          <w:p w:rsidR="00FD5887" w:rsidRPr="00FD5887" w:rsidRDefault="00FD5887" w:rsidP="00FD5887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FD5887" w:rsidRPr="00FD5887" w:rsidTr="00C2439E">
        <w:trPr>
          <w:jc w:val="center"/>
        </w:trPr>
        <w:tc>
          <w:tcPr>
            <w:tcW w:w="5104" w:type="dxa"/>
          </w:tcPr>
          <w:p w:rsidR="00FD5887" w:rsidRPr="00FD5887" w:rsidRDefault="00FD5887" w:rsidP="00290B6F">
            <w:pPr>
              <w:tabs>
                <w:tab w:val="center" w:pos="4320"/>
                <w:tab w:val="right" w:pos="8640"/>
              </w:tabs>
              <w:jc w:val="thaiDistribute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 </w:t>
            </w:r>
            <w:r w:rsidR="00290B6F">
              <w:rPr>
                <w:rFonts w:ascii="TH SarabunPSK" w:hAnsi="TH SarabunPSK" w:cs="TH SarabunPSK"/>
              </w:rPr>
              <w:t>Office of registrar</w:t>
            </w:r>
          </w:p>
        </w:tc>
        <w:tc>
          <w:tcPr>
            <w:tcW w:w="1031" w:type="dxa"/>
          </w:tcPr>
          <w:p w:rsidR="00FD5887" w:rsidRPr="00FD5887" w:rsidRDefault="00FD5887" w:rsidP="00FD5887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0" w:type="dxa"/>
          </w:tcPr>
          <w:p w:rsidR="00FD5887" w:rsidRPr="00FD5887" w:rsidRDefault="00FD5887" w:rsidP="00FD5887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D5887" w:rsidRPr="00FD5887" w:rsidRDefault="00FD5887" w:rsidP="00FD5887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D5887" w:rsidRPr="00FD5887" w:rsidRDefault="00FD5887" w:rsidP="00FD5887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65" w:type="dxa"/>
          </w:tcPr>
          <w:p w:rsidR="00FD5887" w:rsidRPr="00FD5887" w:rsidRDefault="00FD5887" w:rsidP="00FD5887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  <w:tr w:rsidR="00FD5887" w:rsidRPr="00FD5887" w:rsidTr="00C2439E">
        <w:trPr>
          <w:jc w:val="center"/>
        </w:trPr>
        <w:tc>
          <w:tcPr>
            <w:tcW w:w="5104" w:type="dxa"/>
          </w:tcPr>
          <w:p w:rsidR="00FD5887" w:rsidRPr="00FD5887" w:rsidRDefault="00FD5887" w:rsidP="00290B6F">
            <w:pPr>
              <w:tabs>
                <w:tab w:val="left" w:pos="-1526"/>
                <w:tab w:val="center" w:pos="4320"/>
                <w:tab w:val="right" w:pos="8640"/>
              </w:tabs>
              <w:ind w:left="263" w:hanging="263"/>
              <w:jc w:val="thaiDistribute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 </w:t>
            </w:r>
            <w:r w:rsidR="00290B6F">
              <w:rPr>
                <w:rFonts w:ascii="TH SarabunPSK" w:hAnsi="TH SarabunPSK" w:cs="TH SarabunPSK"/>
              </w:rPr>
              <w:t>Department</w:t>
            </w:r>
            <w:r w:rsidR="00CE1589">
              <w:rPr>
                <w:rFonts w:ascii="TH SarabunPSK" w:hAnsi="TH SarabunPSK" w:cs="TH SarabunPSK" w:hint="cs"/>
                <w:cs/>
              </w:rPr>
              <w:t xml:space="preserve"> /</w:t>
            </w:r>
            <w:r w:rsidR="00290B6F">
              <w:rPr>
                <w:rFonts w:ascii="TH SarabunPSK" w:hAnsi="TH SarabunPSK" w:cs="TH SarabunPSK"/>
              </w:rPr>
              <w:t>program</w:t>
            </w:r>
          </w:p>
        </w:tc>
        <w:tc>
          <w:tcPr>
            <w:tcW w:w="1031" w:type="dxa"/>
          </w:tcPr>
          <w:p w:rsidR="00FD5887" w:rsidRPr="00FD5887" w:rsidRDefault="00FD5887" w:rsidP="00FD5887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0" w:type="dxa"/>
          </w:tcPr>
          <w:p w:rsidR="00FD5887" w:rsidRPr="00FD5887" w:rsidRDefault="00FD5887" w:rsidP="00FD5887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D5887" w:rsidRPr="00FD5887" w:rsidRDefault="00FD5887" w:rsidP="00FD5887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FD5887" w:rsidRPr="00FD5887" w:rsidRDefault="00FD5887" w:rsidP="00FD5887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65" w:type="dxa"/>
          </w:tcPr>
          <w:p w:rsidR="00FD5887" w:rsidRPr="00FD5887" w:rsidRDefault="00FD5887" w:rsidP="00FD5887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</w:rPr>
            </w:pPr>
          </w:p>
        </w:tc>
      </w:tr>
    </w:tbl>
    <w:p w:rsidR="0076097D" w:rsidRPr="00FD5887" w:rsidRDefault="0076097D" w:rsidP="0076097D">
      <w:pPr>
        <w:rPr>
          <w:rFonts w:ascii="TH SarabunPSK" w:hAnsi="TH SarabunPSK" w:cs="TH SarabunPSK" w:hint="cs"/>
          <w:sz w:val="10"/>
          <w:szCs w:val="10"/>
        </w:rPr>
      </w:pPr>
    </w:p>
    <w:p w:rsidR="00F35AFE" w:rsidRPr="00113881" w:rsidRDefault="00F35AFE">
      <w:pPr>
        <w:pStyle w:val="9"/>
        <w:rPr>
          <w:rFonts w:ascii="TH SarabunPSK" w:hAnsi="TH SarabunPSK" w:cs="TH SarabunPSK"/>
          <w:sz w:val="4"/>
          <w:szCs w:val="4"/>
        </w:rPr>
      </w:pPr>
    </w:p>
    <w:p w:rsidR="007F1D62" w:rsidRPr="00113881" w:rsidRDefault="00F35AFE" w:rsidP="00FD5887">
      <w:pPr>
        <w:pStyle w:val="9"/>
        <w:tabs>
          <w:tab w:val="left" w:pos="284"/>
        </w:tabs>
        <w:spacing w:before="120"/>
        <w:rPr>
          <w:rFonts w:ascii="TH SarabunPSK" w:hAnsi="TH SarabunPSK" w:cs="TH SarabunPSK"/>
          <w:sz w:val="28"/>
          <w:szCs w:val="28"/>
        </w:rPr>
      </w:pPr>
      <w:r w:rsidRPr="00113881">
        <w:rPr>
          <w:rFonts w:ascii="TH SarabunPSK" w:hAnsi="TH SarabunPSK" w:cs="TH SarabunPSK"/>
          <w:sz w:val="28"/>
          <w:szCs w:val="28"/>
        </w:rPr>
        <w:t>4</w:t>
      </w:r>
      <w:r w:rsidR="00FD5887">
        <w:rPr>
          <w:rFonts w:ascii="TH SarabunPSK" w:hAnsi="TH SarabunPSK" w:cs="TH SarabunPSK"/>
          <w:sz w:val="28"/>
          <w:szCs w:val="28"/>
        </w:rPr>
        <w:t>.</w:t>
      </w:r>
      <w:r w:rsidR="00FD5887">
        <w:rPr>
          <w:rFonts w:ascii="TH SarabunPSK" w:hAnsi="TH SarabunPSK" w:cs="TH SarabunPSK"/>
          <w:sz w:val="28"/>
          <w:szCs w:val="28"/>
        </w:rPr>
        <w:tab/>
      </w:r>
      <w:r w:rsidR="009E4B9D">
        <w:rPr>
          <w:rFonts w:ascii="TH SarabunPSK" w:hAnsi="TH SarabunPSK" w:cs="TH SarabunPSK"/>
          <w:sz w:val="28"/>
          <w:szCs w:val="28"/>
        </w:rPr>
        <w:t>Satisfaction towards the university</w:t>
      </w:r>
    </w:p>
    <w:p w:rsidR="007F1D62" w:rsidRPr="00113881" w:rsidRDefault="007F1D62">
      <w:pPr>
        <w:rPr>
          <w:rFonts w:ascii="TH SarabunPSK" w:hAnsi="TH SarabunPSK" w:cs="TH SarabunPSK"/>
          <w:sz w:val="4"/>
          <w:szCs w:val="4"/>
        </w:rPr>
      </w:pPr>
    </w:p>
    <w:p w:rsidR="00384ED4" w:rsidRPr="00113881" w:rsidRDefault="000A32BE" w:rsidP="00FD5887">
      <w:pPr>
        <w:tabs>
          <w:tab w:val="left" w:pos="284"/>
        </w:tabs>
        <w:rPr>
          <w:rFonts w:ascii="TH SarabunPSK" w:hAnsi="TH SarabunPSK" w:cs="TH SarabunPSK"/>
        </w:rPr>
      </w:pPr>
      <w:r w:rsidRPr="00113881">
        <w:rPr>
          <w:rFonts w:ascii="TH SarabunPSK" w:hAnsi="TH SarabunPSK" w:cs="TH SarabunPSK"/>
        </w:rPr>
        <w:t>1</w:t>
      </w:r>
      <w:r w:rsidR="007F1D62" w:rsidRPr="00113881">
        <w:rPr>
          <w:rFonts w:ascii="TH SarabunPSK" w:hAnsi="TH SarabunPSK" w:cs="TH SarabunPSK"/>
        </w:rPr>
        <w:t xml:space="preserve">.  </w:t>
      </w:r>
      <w:r w:rsidR="00384ED4">
        <w:rPr>
          <w:rFonts w:ascii="TH SarabunPSK" w:hAnsi="TH SarabunPSK" w:cs="TH SarabunPSK"/>
        </w:rPr>
        <w:t>Would you recom</w:t>
      </w:r>
      <w:r w:rsidR="00CE1589">
        <w:rPr>
          <w:rFonts w:ascii="TH SarabunPSK" w:hAnsi="TH SarabunPSK" w:cs="TH SarabunPSK"/>
        </w:rPr>
        <w:t>men</w:t>
      </w:r>
      <w:r w:rsidR="00C2439E">
        <w:rPr>
          <w:rFonts w:ascii="TH SarabunPSK" w:hAnsi="TH SarabunPSK" w:cs="TH SarabunPSK"/>
        </w:rPr>
        <w:t>d others to pursue</w:t>
      </w:r>
      <w:r w:rsidR="00384ED4">
        <w:rPr>
          <w:rFonts w:ascii="TH SarabunPSK" w:hAnsi="TH SarabunPSK" w:cs="TH SarabunPSK"/>
        </w:rPr>
        <w:t xml:space="preserve"> their further education </w:t>
      </w:r>
      <w:r w:rsidR="00CE1589">
        <w:rPr>
          <w:rFonts w:ascii="TH SarabunPSK" w:hAnsi="TH SarabunPSK" w:cs="TH SarabunPSK"/>
        </w:rPr>
        <w:t>at</w:t>
      </w:r>
      <w:r w:rsidR="00384ED4">
        <w:rPr>
          <w:rFonts w:ascii="TH SarabunPSK" w:hAnsi="TH SarabunPSK" w:cs="TH SarabunPSK"/>
        </w:rPr>
        <w:t xml:space="preserve"> Rajamangla University of Technology Srivijaya?</w:t>
      </w:r>
    </w:p>
    <w:p w:rsidR="000A32BE" w:rsidRPr="00113881" w:rsidRDefault="00113881" w:rsidP="00FD5887">
      <w:pPr>
        <w:tabs>
          <w:tab w:val="left" w:pos="426"/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FD5887">
        <w:rPr>
          <w:rFonts w:ascii="TH SarabunPSK" w:hAnsi="TH SarabunPSK" w:cs="TH SarabunPSK"/>
        </w:rPr>
        <w:tab/>
      </w:r>
      <w:r w:rsidR="007F1D62" w:rsidRPr="00113881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 </w:t>
      </w:r>
      <w:r w:rsidR="00FD5887">
        <w:rPr>
          <w:rFonts w:ascii="TH SarabunPSK" w:hAnsi="TH SarabunPSK" w:cs="TH SarabunPSK" w:hint="cs"/>
          <w:cs/>
        </w:rPr>
        <w:tab/>
      </w:r>
      <w:r w:rsidR="00384ED4">
        <w:rPr>
          <w:rFonts w:ascii="TH SarabunPSK" w:hAnsi="TH SarabunPSK" w:cs="TH SarabunPSK"/>
        </w:rPr>
        <w:t>Yes</w:t>
      </w:r>
      <w:r w:rsidR="000A32BE" w:rsidRPr="00113881">
        <w:rPr>
          <w:rFonts w:ascii="TH SarabunPSK" w:hAnsi="TH SarabunPSK" w:cs="TH SarabunPSK"/>
          <w:cs/>
        </w:rPr>
        <w:t xml:space="preserve"> (</w:t>
      </w:r>
      <w:r w:rsidR="00C2439E">
        <w:rPr>
          <w:rFonts w:ascii="TH SarabunPSK" w:hAnsi="TH SarabunPSK" w:cs="TH SarabunPSK"/>
        </w:rPr>
        <w:t>Please tick</w:t>
      </w:r>
      <w:r w:rsidR="00384ED4">
        <w:rPr>
          <w:rFonts w:ascii="TH SarabunPSK" w:hAnsi="TH SarabunPSK" w:cs="TH SarabunPSK"/>
        </w:rPr>
        <w:t xml:space="preserve"> all </w:t>
      </w:r>
      <w:r w:rsidR="00613CF9">
        <w:rPr>
          <w:rFonts w:ascii="TH SarabunPSK" w:hAnsi="TH SarabunPSK" w:cs="TH SarabunPSK"/>
        </w:rPr>
        <w:t xml:space="preserve">reasons </w:t>
      </w:r>
      <w:r w:rsidR="00384ED4">
        <w:rPr>
          <w:rFonts w:ascii="TH SarabunPSK" w:hAnsi="TH SarabunPSK" w:cs="TH SarabunPSK"/>
        </w:rPr>
        <w:t>that apply.</w:t>
      </w:r>
      <w:r w:rsidR="000A32BE" w:rsidRPr="00113881">
        <w:rPr>
          <w:rFonts w:ascii="TH SarabunPSK" w:hAnsi="TH SarabunPSK" w:cs="TH SarabunPSK"/>
          <w:cs/>
        </w:rPr>
        <w:t>)</w:t>
      </w:r>
    </w:p>
    <w:p w:rsidR="000B4F10" w:rsidRPr="00113881" w:rsidRDefault="000A32BE" w:rsidP="00DE674F">
      <w:pPr>
        <w:tabs>
          <w:tab w:val="left" w:pos="851"/>
          <w:tab w:val="left" w:pos="1276"/>
        </w:tabs>
        <w:rPr>
          <w:rFonts w:ascii="TH SarabunPSK" w:hAnsi="TH SarabunPSK" w:cs="TH SarabunPSK"/>
        </w:rPr>
      </w:pPr>
      <w:r w:rsidRPr="00113881">
        <w:rPr>
          <w:rFonts w:ascii="TH SarabunPSK" w:hAnsi="TH SarabunPSK" w:cs="TH SarabunPSK"/>
        </w:rPr>
        <w:t xml:space="preserve">     </w:t>
      </w:r>
      <w:r w:rsidR="00113881">
        <w:rPr>
          <w:rFonts w:ascii="TH SarabunPSK" w:hAnsi="TH SarabunPSK" w:cs="TH SarabunPSK"/>
        </w:rPr>
        <w:tab/>
      </w:r>
      <w:r w:rsidR="00DE674F" w:rsidRPr="00D27751">
        <w:rPr>
          <w:rFonts w:ascii="TH SarabunPSK" w:hAnsi="TH SarabunPSK" w:cs="TH SarabunPSK"/>
        </w:rPr>
        <w:sym w:font="Wingdings" w:char="F06D"/>
      </w:r>
      <w:r w:rsidR="00113881">
        <w:rPr>
          <w:rFonts w:ascii="TH SarabunPSK" w:hAnsi="TH SarabunPSK" w:cs="TH SarabunPSK" w:hint="cs"/>
          <w:cs/>
        </w:rPr>
        <w:t xml:space="preserve">  </w:t>
      </w:r>
      <w:r w:rsidR="00613CF9">
        <w:rPr>
          <w:rFonts w:ascii="TH SarabunPSK" w:hAnsi="TH SarabunPSK" w:cs="TH SarabunPSK"/>
        </w:rPr>
        <w:t>Good program management</w:t>
      </w:r>
      <w:r w:rsidRPr="00113881">
        <w:rPr>
          <w:rFonts w:ascii="TH SarabunPSK" w:hAnsi="TH SarabunPSK" w:cs="TH SarabunPSK"/>
          <w:cs/>
        </w:rPr>
        <w:tab/>
      </w:r>
    </w:p>
    <w:p w:rsidR="000A32BE" w:rsidRPr="00113881" w:rsidRDefault="000B4F10" w:rsidP="00FD5887">
      <w:pPr>
        <w:tabs>
          <w:tab w:val="left" w:pos="851"/>
        </w:tabs>
        <w:rPr>
          <w:rFonts w:ascii="TH SarabunPSK" w:hAnsi="TH SarabunPSK" w:cs="TH SarabunPSK"/>
          <w:cs/>
        </w:rPr>
      </w:pPr>
      <w:r w:rsidRPr="00113881">
        <w:rPr>
          <w:rFonts w:ascii="TH SarabunPSK" w:hAnsi="TH SarabunPSK" w:cs="TH SarabunPSK"/>
          <w:cs/>
        </w:rPr>
        <w:t xml:space="preserve">     </w:t>
      </w:r>
      <w:r w:rsidR="00113881">
        <w:rPr>
          <w:rFonts w:ascii="TH SarabunPSK" w:hAnsi="TH SarabunPSK" w:cs="TH SarabunPSK" w:hint="cs"/>
          <w:cs/>
        </w:rPr>
        <w:tab/>
      </w:r>
      <w:r w:rsidR="00DE674F" w:rsidRPr="00D27751">
        <w:rPr>
          <w:rFonts w:ascii="TH SarabunPSK" w:hAnsi="TH SarabunPSK" w:cs="TH SarabunPSK"/>
        </w:rPr>
        <w:sym w:font="Wingdings" w:char="F06D"/>
      </w:r>
      <w:r w:rsidR="00950747" w:rsidRPr="00113881">
        <w:rPr>
          <w:rFonts w:ascii="TH SarabunPSK" w:hAnsi="TH SarabunPSK" w:cs="TH SarabunPSK"/>
          <w:cs/>
        </w:rPr>
        <w:t xml:space="preserve">  </w:t>
      </w:r>
      <w:r w:rsidR="00B90FCF">
        <w:rPr>
          <w:rFonts w:ascii="TH SarabunPSK" w:hAnsi="TH SarabunPSK" w:cs="TH SarabunPSK"/>
        </w:rPr>
        <w:t>Courses are up-to-date</w:t>
      </w:r>
      <w:r w:rsidR="00613CF9">
        <w:rPr>
          <w:rFonts w:ascii="TH SarabunPSK" w:hAnsi="TH SarabunPSK" w:cs="TH SarabunPSK"/>
        </w:rPr>
        <w:t xml:space="preserve"> and</w:t>
      </w:r>
      <w:r w:rsidR="00950747" w:rsidRPr="00113881">
        <w:rPr>
          <w:rFonts w:ascii="TH SarabunPSK" w:hAnsi="TH SarabunPSK" w:cs="TH SarabunPSK"/>
        </w:rPr>
        <w:t xml:space="preserve"> </w:t>
      </w:r>
      <w:r w:rsidR="00613CF9">
        <w:rPr>
          <w:rFonts w:ascii="TH SarabunPSK" w:hAnsi="TH SarabunPSK" w:cs="TH SarabunPSK"/>
        </w:rPr>
        <w:t>keep up with the changing society and knowledge.</w:t>
      </w:r>
    </w:p>
    <w:p w:rsidR="00950747" w:rsidRPr="00113881" w:rsidRDefault="004C7FE5" w:rsidP="00DE674F">
      <w:pPr>
        <w:tabs>
          <w:tab w:val="left" w:pos="851"/>
        </w:tabs>
        <w:rPr>
          <w:rFonts w:ascii="TH SarabunPSK" w:hAnsi="TH SarabunPSK" w:cs="TH SarabunPSK"/>
        </w:rPr>
      </w:pPr>
      <w:r w:rsidRPr="00113881">
        <w:rPr>
          <w:rFonts w:ascii="TH SarabunPSK" w:hAnsi="TH SarabunPSK" w:cs="TH SarabunPSK"/>
          <w:cs/>
        </w:rPr>
        <w:t xml:space="preserve">     </w:t>
      </w:r>
      <w:r w:rsidR="00113881">
        <w:rPr>
          <w:rFonts w:ascii="TH SarabunPSK" w:hAnsi="TH SarabunPSK" w:cs="TH SarabunPSK" w:hint="cs"/>
          <w:cs/>
        </w:rPr>
        <w:tab/>
      </w:r>
      <w:r w:rsidR="00DE674F" w:rsidRPr="00D27751">
        <w:rPr>
          <w:rFonts w:ascii="TH SarabunPSK" w:hAnsi="TH SarabunPSK" w:cs="TH SarabunPSK"/>
        </w:rPr>
        <w:sym w:font="Wingdings" w:char="F06D"/>
      </w:r>
      <w:r w:rsidR="000A32BE" w:rsidRPr="00113881">
        <w:rPr>
          <w:rFonts w:ascii="TH SarabunPSK" w:hAnsi="TH SarabunPSK" w:cs="TH SarabunPSK"/>
          <w:cs/>
        </w:rPr>
        <w:t xml:space="preserve">  </w:t>
      </w:r>
      <w:r w:rsidR="00613CF9">
        <w:rPr>
          <w:rFonts w:ascii="TH SarabunPSK" w:hAnsi="TH SarabunPSK" w:cs="TH SarabunPSK"/>
        </w:rPr>
        <w:t>Well-equipped library, laboratory, tools, computer</w:t>
      </w:r>
      <w:r w:rsidR="00C2439E">
        <w:rPr>
          <w:rFonts w:ascii="TH SarabunPSK" w:hAnsi="TH SarabunPSK" w:cs="TH SarabunPSK"/>
        </w:rPr>
        <w:t>s</w:t>
      </w:r>
      <w:r w:rsidR="00613CF9">
        <w:rPr>
          <w:rFonts w:ascii="TH SarabunPSK" w:hAnsi="TH SarabunPSK" w:cs="TH SarabunPSK"/>
        </w:rPr>
        <w:t xml:space="preserve">, and computer network system </w:t>
      </w:r>
    </w:p>
    <w:p w:rsidR="00113881" w:rsidRDefault="00950747" w:rsidP="00DE674F">
      <w:pPr>
        <w:tabs>
          <w:tab w:val="left" w:pos="851"/>
        </w:tabs>
        <w:rPr>
          <w:rFonts w:ascii="TH SarabunPSK" w:hAnsi="TH SarabunPSK" w:cs="TH SarabunPSK" w:hint="cs"/>
        </w:rPr>
      </w:pPr>
      <w:r w:rsidRPr="00113881">
        <w:rPr>
          <w:rFonts w:ascii="TH SarabunPSK" w:hAnsi="TH SarabunPSK" w:cs="TH SarabunPSK"/>
          <w:cs/>
        </w:rPr>
        <w:t xml:space="preserve">     </w:t>
      </w:r>
      <w:r w:rsidR="00113881">
        <w:rPr>
          <w:rFonts w:ascii="TH SarabunPSK" w:hAnsi="TH SarabunPSK" w:cs="TH SarabunPSK" w:hint="cs"/>
          <w:cs/>
        </w:rPr>
        <w:tab/>
      </w:r>
      <w:r w:rsidR="00DE674F" w:rsidRPr="00D27751">
        <w:rPr>
          <w:rFonts w:ascii="TH SarabunPSK" w:hAnsi="TH SarabunPSK" w:cs="TH SarabunPSK"/>
        </w:rPr>
        <w:sym w:font="Wingdings" w:char="F06D"/>
      </w:r>
      <w:r w:rsidRPr="00113881">
        <w:rPr>
          <w:rFonts w:ascii="TH SarabunPSK" w:hAnsi="TH SarabunPSK" w:cs="TH SarabunPSK"/>
          <w:cs/>
        </w:rPr>
        <w:t xml:space="preserve">  </w:t>
      </w:r>
      <w:r w:rsidR="00613CF9">
        <w:rPr>
          <w:rFonts w:ascii="TH SarabunPSK" w:hAnsi="TH SarabunPSK" w:cs="TH SarabunPSK"/>
        </w:rPr>
        <w:t>Good general and research consulting system</w:t>
      </w:r>
      <w:r w:rsidRPr="00113881">
        <w:rPr>
          <w:rFonts w:ascii="TH SarabunPSK" w:hAnsi="TH SarabunPSK" w:cs="TH SarabunPSK"/>
          <w:cs/>
        </w:rPr>
        <w:t xml:space="preserve"> </w:t>
      </w:r>
    </w:p>
    <w:p w:rsidR="00950747" w:rsidRPr="00113881" w:rsidRDefault="00113881" w:rsidP="00DE674F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ab/>
      </w:r>
      <w:r w:rsidR="00DE674F" w:rsidRPr="00D27751">
        <w:rPr>
          <w:rFonts w:ascii="TH SarabunPSK" w:hAnsi="TH SarabunPSK" w:cs="TH SarabunPSK"/>
        </w:rPr>
        <w:sym w:font="Wingdings" w:char="F06D"/>
      </w:r>
      <w:r w:rsidR="00613CF9">
        <w:rPr>
          <w:rFonts w:ascii="TH SarabunPSK" w:hAnsi="TH SarabunPSK" w:cs="TH SarabunPSK"/>
          <w:cs/>
        </w:rPr>
        <w:t xml:space="preserve">  </w:t>
      </w:r>
      <w:r w:rsidR="00613CF9">
        <w:rPr>
          <w:rFonts w:ascii="TH SarabunPSK" w:hAnsi="TH SarabunPSK" w:cs="TH SarabunPSK"/>
        </w:rPr>
        <w:t>Availability of grants</w:t>
      </w:r>
      <w:r w:rsidR="00950747" w:rsidRPr="00113881">
        <w:rPr>
          <w:rFonts w:ascii="TH SarabunPSK" w:hAnsi="TH SarabunPSK" w:cs="TH SarabunPSK"/>
        </w:rPr>
        <w:t xml:space="preserve">       </w:t>
      </w:r>
    </w:p>
    <w:p w:rsidR="004C7FE5" w:rsidRPr="00113881" w:rsidRDefault="004C7FE5" w:rsidP="00DE674F">
      <w:pPr>
        <w:tabs>
          <w:tab w:val="left" w:pos="426"/>
          <w:tab w:val="left" w:pos="851"/>
        </w:tabs>
        <w:rPr>
          <w:rFonts w:ascii="TH SarabunPSK" w:hAnsi="TH SarabunPSK" w:cs="TH SarabunPSK"/>
        </w:rPr>
      </w:pPr>
      <w:r w:rsidRPr="00113881">
        <w:rPr>
          <w:rFonts w:ascii="TH SarabunPSK" w:hAnsi="TH SarabunPSK" w:cs="TH SarabunPSK"/>
        </w:rPr>
        <w:t xml:space="preserve">    </w:t>
      </w:r>
      <w:r w:rsidR="00DE674F">
        <w:rPr>
          <w:rFonts w:ascii="TH SarabunPSK" w:hAnsi="TH SarabunPSK" w:cs="TH SarabunPSK"/>
        </w:rPr>
        <w:tab/>
      </w:r>
      <w:r w:rsidR="007F1D62" w:rsidRPr="00113881">
        <w:rPr>
          <w:rFonts w:ascii="TH SarabunPSK" w:hAnsi="TH SarabunPSK" w:cs="TH SarabunPSK"/>
        </w:rPr>
        <w:sym w:font="Wingdings" w:char="F06F"/>
      </w:r>
      <w:r w:rsidR="00113881">
        <w:rPr>
          <w:rFonts w:ascii="TH SarabunPSK" w:hAnsi="TH SarabunPSK" w:cs="TH SarabunPSK"/>
        </w:rPr>
        <w:t xml:space="preserve">  </w:t>
      </w:r>
      <w:r w:rsidR="007F1D62" w:rsidRPr="00113881">
        <w:rPr>
          <w:rFonts w:ascii="TH SarabunPSK" w:hAnsi="TH SarabunPSK" w:cs="TH SarabunPSK"/>
        </w:rPr>
        <w:t xml:space="preserve"> </w:t>
      </w:r>
      <w:r w:rsidR="00384ED4">
        <w:rPr>
          <w:rFonts w:ascii="TH SarabunPSK" w:hAnsi="TH SarabunPSK" w:cs="TH SarabunPSK"/>
        </w:rPr>
        <w:t>No</w:t>
      </w:r>
      <w:r w:rsidRPr="00113881">
        <w:rPr>
          <w:rFonts w:ascii="TH SarabunPSK" w:hAnsi="TH SarabunPSK" w:cs="TH SarabunPSK"/>
          <w:cs/>
        </w:rPr>
        <w:t xml:space="preserve"> </w:t>
      </w:r>
      <w:r w:rsidR="00384ED4" w:rsidRPr="00113881">
        <w:rPr>
          <w:rFonts w:ascii="TH SarabunPSK" w:hAnsi="TH SarabunPSK" w:cs="TH SarabunPSK"/>
          <w:cs/>
        </w:rPr>
        <w:t>(</w:t>
      </w:r>
      <w:r w:rsidR="00384ED4">
        <w:rPr>
          <w:rFonts w:ascii="TH SarabunPSK" w:hAnsi="TH SarabunPSK" w:cs="TH SarabunPSK"/>
        </w:rPr>
        <w:t xml:space="preserve">Please tick all </w:t>
      </w:r>
      <w:r w:rsidR="00613CF9">
        <w:rPr>
          <w:rFonts w:ascii="TH SarabunPSK" w:hAnsi="TH SarabunPSK" w:cs="TH SarabunPSK"/>
        </w:rPr>
        <w:t xml:space="preserve">reasons </w:t>
      </w:r>
      <w:r w:rsidR="00384ED4">
        <w:rPr>
          <w:rFonts w:ascii="TH SarabunPSK" w:hAnsi="TH SarabunPSK" w:cs="TH SarabunPSK"/>
        </w:rPr>
        <w:t>that apply.</w:t>
      </w:r>
      <w:r w:rsidR="00384ED4" w:rsidRPr="00113881">
        <w:rPr>
          <w:rFonts w:ascii="TH SarabunPSK" w:hAnsi="TH SarabunPSK" w:cs="TH SarabunPSK"/>
          <w:cs/>
        </w:rPr>
        <w:t>)</w:t>
      </w:r>
    </w:p>
    <w:p w:rsidR="00113881" w:rsidRDefault="00950747" w:rsidP="00DE674F">
      <w:pPr>
        <w:tabs>
          <w:tab w:val="left" w:pos="851"/>
        </w:tabs>
        <w:rPr>
          <w:rFonts w:ascii="TH SarabunPSK" w:hAnsi="TH SarabunPSK" w:cs="TH SarabunPSK" w:hint="cs"/>
        </w:rPr>
      </w:pPr>
      <w:r w:rsidRPr="00113881">
        <w:rPr>
          <w:rFonts w:ascii="TH SarabunPSK" w:hAnsi="TH SarabunPSK" w:cs="TH SarabunPSK"/>
        </w:rPr>
        <w:t xml:space="preserve">     </w:t>
      </w:r>
      <w:r w:rsidR="00113881">
        <w:rPr>
          <w:rFonts w:ascii="TH SarabunPSK" w:hAnsi="TH SarabunPSK" w:cs="TH SarabunPSK"/>
        </w:rPr>
        <w:tab/>
      </w:r>
      <w:r w:rsidR="00DE674F" w:rsidRPr="00D27751">
        <w:rPr>
          <w:rFonts w:ascii="TH SarabunPSK" w:hAnsi="TH SarabunPSK" w:cs="TH SarabunPSK"/>
        </w:rPr>
        <w:sym w:font="Wingdings" w:char="F06D"/>
      </w:r>
      <w:r w:rsidRPr="00113881">
        <w:rPr>
          <w:rFonts w:ascii="TH SarabunPSK" w:hAnsi="TH SarabunPSK" w:cs="TH SarabunPSK"/>
          <w:cs/>
        </w:rPr>
        <w:t xml:space="preserve">  </w:t>
      </w:r>
      <w:r w:rsidR="0047567B">
        <w:rPr>
          <w:rFonts w:ascii="TH SarabunPSK" w:hAnsi="TH SarabunPSK" w:cs="TH SarabunPSK"/>
        </w:rPr>
        <w:t>Less effective management of systems in the program</w:t>
      </w:r>
    </w:p>
    <w:p w:rsidR="00950747" w:rsidRPr="00113881" w:rsidRDefault="00113881" w:rsidP="00DE674F">
      <w:pPr>
        <w:tabs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E674F" w:rsidRPr="00D27751">
        <w:rPr>
          <w:rFonts w:ascii="TH SarabunPSK" w:hAnsi="TH SarabunPSK" w:cs="TH SarabunPSK"/>
        </w:rPr>
        <w:sym w:font="Wingdings" w:char="F06D"/>
      </w:r>
      <w:r w:rsidR="00950747" w:rsidRPr="00113881">
        <w:rPr>
          <w:rFonts w:ascii="TH SarabunPSK" w:hAnsi="TH SarabunPSK" w:cs="TH SarabunPSK"/>
          <w:cs/>
        </w:rPr>
        <w:t xml:space="preserve">  </w:t>
      </w:r>
      <w:r w:rsidR="00613CF9">
        <w:rPr>
          <w:rFonts w:ascii="TH SarabunPSK" w:hAnsi="TH SarabunPSK" w:cs="TH SarabunPSK"/>
        </w:rPr>
        <w:t>Outdated study program</w:t>
      </w:r>
      <w:r w:rsidR="0047567B">
        <w:rPr>
          <w:rFonts w:ascii="TH SarabunPSK" w:hAnsi="TH SarabunPSK" w:cs="TH SarabunPSK"/>
        </w:rPr>
        <w:t>s</w:t>
      </w:r>
      <w:r w:rsidR="00950747" w:rsidRPr="00113881">
        <w:rPr>
          <w:rFonts w:ascii="TH SarabunPSK" w:hAnsi="TH SarabunPSK" w:cs="TH SarabunPSK"/>
          <w:cs/>
        </w:rPr>
        <w:tab/>
      </w:r>
      <w:r w:rsidR="00950747" w:rsidRPr="00113881">
        <w:rPr>
          <w:rFonts w:ascii="TH SarabunPSK" w:hAnsi="TH SarabunPSK" w:cs="TH SarabunPSK"/>
          <w:cs/>
        </w:rPr>
        <w:tab/>
      </w:r>
    </w:p>
    <w:p w:rsidR="00113881" w:rsidRDefault="00950747" w:rsidP="00DE674F">
      <w:pPr>
        <w:tabs>
          <w:tab w:val="left" w:pos="851"/>
        </w:tabs>
        <w:rPr>
          <w:rFonts w:ascii="TH SarabunPSK" w:hAnsi="TH SarabunPSK" w:cs="TH SarabunPSK" w:hint="cs"/>
        </w:rPr>
      </w:pPr>
      <w:r w:rsidRPr="00113881">
        <w:rPr>
          <w:rFonts w:ascii="TH SarabunPSK" w:hAnsi="TH SarabunPSK" w:cs="TH SarabunPSK"/>
          <w:cs/>
        </w:rPr>
        <w:t xml:space="preserve">     </w:t>
      </w:r>
      <w:r w:rsidR="00113881">
        <w:rPr>
          <w:rFonts w:ascii="TH SarabunPSK" w:hAnsi="TH SarabunPSK" w:cs="TH SarabunPSK" w:hint="cs"/>
          <w:cs/>
        </w:rPr>
        <w:tab/>
      </w:r>
      <w:r w:rsidR="00DE674F" w:rsidRPr="00D27751">
        <w:rPr>
          <w:rFonts w:ascii="TH SarabunPSK" w:hAnsi="TH SarabunPSK" w:cs="TH SarabunPSK"/>
        </w:rPr>
        <w:sym w:font="Wingdings" w:char="F06D"/>
      </w:r>
      <w:r w:rsidRPr="00113881">
        <w:rPr>
          <w:rFonts w:ascii="TH SarabunPSK" w:hAnsi="TH SarabunPSK" w:cs="TH SarabunPSK"/>
          <w:cs/>
        </w:rPr>
        <w:t xml:space="preserve">  </w:t>
      </w:r>
      <w:r w:rsidR="0047567B">
        <w:rPr>
          <w:rFonts w:ascii="TH SarabunPSK" w:hAnsi="TH SarabunPSK" w:cs="TH SarabunPSK"/>
        </w:rPr>
        <w:t xml:space="preserve">Inadequate facilities </w:t>
      </w:r>
    </w:p>
    <w:p w:rsidR="00950747" w:rsidRPr="00113881" w:rsidRDefault="00113881" w:rsidP="00DE674F">
      <w:pPr>
        <w:tabs>
          <w:tab w:val="left" w:pos="85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DE674F" w:rsidRPr="00D27751">
        <w:rPr>
          <w:rFonts w:ascii="TH SarabunPSK" w:hAnsi="TH SarabunPSK" w:cs="TH SarabunPSK"/>
        </w:rPr>
        <w:sym w:font="Wingdings" w:char="F06D"/>
      </w:r>
      <w:r w:rsidR="00950747" w:rsidRPr="00113881">
        <w:rPr>
          <w:rFonts w:ascii="TH SarabunPSK" w:hAnsi="TH SarabunPSK" w:cs="TH SarabunPSK"/>
          <w:cs/>
        </w:rPr>
        <w:t xml:space="preserve">  </w:t>
      </w:r>
      <w:r w:rsidR="0047567B">
        <w:rPr>
          <w:rFonts w:ascii="TH SarabunPSK" w:hAnsi="TH SarabunPSK" w:cs="TH SarabunPSK"/>
        </w:rPr>
        <w:t xml:space="preserve">Less effective general and research consulting system </w:t>
      </w:r>
    </w:p>
    <w:p w:rsidR="00290B6F" w:rsidRPr="00113881" w:rsidRDefault="000A32BE" w:rsidP="00DE674F">
      <w:pPr>
        <w:tabs>
          <w:tab w:val="left" w:pos="284"/>
          <w:tab w:val="left" w:pos="2552"/>
        </w:tabs>
        <w:rPr>
          <w:rFonts w:ascii="TH SarabunPSK" w:hAnsi="TH SarabunPSK" w:cs="TH SarabunPSK"/>
        </w:rPr>
      </w:pPr>
      <w:r w:rsidRPr="00113881">
        <w:rPr>
          <w:rFonts w:ascii="TH SarabunPSK" w:hAnsi="TH SarabunPSK" w:cs="TH SarabunPSK"/>
        </w:rPr>
        <w:t>2</w:t>
      </w:r>
      <w:r w:rsidR="00F35AFE" w:rsidRPr="00113881">
        <w:rPr>
          <w:rFonts w:ascii="TH SarabunPSK" w:hAnsi="TH SarabunPSK" w:cs="TH SarabunPSK"/>
        </w:rPr>
        <w:t xml:space="preserve">. </w:t>
      </w:r>
      <w:r w:rsidR="00F35AFE" w:rsidRPr="00113881">
        <w:rPr>
          <w:rFonts w:ascii="TH SarabunPSK" w:hAnsi="TH SarabunPSK" w:cs="TH SarabunPSK"/>
          <w:cs/>
        </w:rPr>
        <w:t xml:space="preserve"> </w:t>
      </w:r>
      <w:r w:rsidR="00290B6F">
        <w:rPr>
          <w:rFonts w:ascii="TH SarabunPSK" w:hAnsi="TH SarabunPSK" w:cs="TH SarabunPSK"/>
        </w:rPr>
        <w:t>Overall, how are</w:t>
      </w:r>
      <w:r w:rsidR="00B90FCF">
        <w:rPr>
          <w:rFonts w:ascii="TH SarabunPSK" w:hAnsi="TH SarabunPSK" w:cs="TH SarabunPSK"/>
        </w:rPr>
        <w:t xml:space="preserve"> you satisfied with </w:t>
      </w:r>
      <w:r w:rsidR="002B1715">
        <w:rPr>
          <w:rFonts w:ascii="TH SarabunPSK" w:hAnsi="TH SarabunPSK" w:cs="TH SarabunPSK"/>
        </w:rPr>
        <w:t xml:space="preserve">the </w:t>
      </w:r>
      <w:r w:rsidR="00B90FCF">
        <w:rPr>
          <w:rFonts w:ascii="TH SarabunPSK" w:hAnsi="TH SarabunPSK" w:cs="TH SarabunPSK"/>
        </w:rPr>
        <w:t>academic atmosphere</w:t>
      </w:r>
      <w:r w:rsidR="00290B6F">
        <w:rPr>
          <w:rFonts w:ascii="TH SarabunPSK" w:hAnsi="TH SarabunPSK" w:cs="TH SarabunPSK"/>
        </w:rPr>
        <w:t xml:space="preserve"> </w:t>
      </w:r>
      <w:r w:rsidR="00CE1589">
        <w:rPr>
          <w:rFonts w:ascii="TH SarabunPSK" w:hAnsi="TH SarabunPSK" w:cs="TH SarabunPSK"/>
        </w:rPr>
        <w:t>at</w:t>
      </w:r>
      <w:r w:rsidR="00290B6F">
        <w:rPr>
          <w:rFonts w:ascii="TH SarabunPSK" w:hAnsi="TH SarabunPSK" w:cs="TH SarabunPSK"/>
        </w:rPr>
        <w:t xml:space="preserve"> the university?</w:t>
      </w:r>
    </w:p>
    <w:p w:rsidR="00113881" w:rsidRDefault="00DE674F" w:rsidP="00DE674F">
      <w:pPr>
        <w:tabs>
          <w:tab w:val="left" w:pos="426"/>
          <w:tab w:val="left" w:pos="851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F35AFE" w:rsidRPr="00113881">
        <w:rPr>
          <w:rFonts w:ascii="TH SarabunPSK" w:hAnsi="TH SarabunPSK" w:cs="TH SarabunPSK"/>
        </w:rPr>
        <w:sym w:font="Wingdings" w:char="F06F"/>
      </w:r>
      <w:r w:rsidR="00290B6F">
        <w:rPr>
          <w:rFonts w:ascii="TH SarabunPSK" w:hAnsi="TH SarabunPSK" w:cs="TH SarabunPSK"/>
          <w:cs/>
        </w:rPr>
        <w:t xml:space="preserve">  </w:t>
      </w:r>
      <w:r w:rsidR="00290B6F">
        <w:rPr>
          <w:rFonts w:ascii="TH SarabunPSK" w:hAnsi="TH SarabunPSK" w:cs="TH SarabunPSK"/>
        </w:rPr>
        <w:t>Highly satisfied</w:t>
      </w:r>
      <w:r w:rsidR="00F35AFE" w:rsidRPr="00113881">
        <w:rPr>
          <w:rFonts w:ascii="TH SarabunPSK" w:hAnsi="TH SarabunPSK" w:cs="TH SarabunPSK"/>
          <w:cs/>
        </w:rPr>
        <w:tab/>
      </w:r>
      <w:r w:rsidR="00F35AFE" w:rsidRPr="00113881">
        <w:rPr>
          <w:rFonts w:ascii="TH SarabunPSK" w:hAnsi="TH SarabunPSK" w:cs="TH SarabunPSK"/>
          <w:cs/>
        </w:rPr>
        <w:tab/>
      </w:r>
      <w:r w:rsidR="00F35AFE" w:rsidRPr="00113881">
        <w:rPr>
          <w:rFonts w:ascii="TH SarabunPSK" w:hAnsi="TH SarabunPSK" w:cs="TH SarabunPSK"/>
          <w:cs/>
        </w:rPr>
        <w:tab/>
      </w:r>
      <w:r w:rsidR="00F35AFE" w:rsidRPr="00113881">
        <w:rPr>
          <w:rFonts w:ascii="TH SarabunPSK" w:hAnsi="TH SarabunPSK" w:cs="TH SarabunPSK"/>
          <w:cs/>
        </w:rPr>
        <w:tab/>
      </w:r>
    </w:p>
    <w:p w:rsidR="00F35AFE" w:rsidRPr="00113881" w:rsidRDefault="00DE674F" w:rsidP="00DE674F">
      <w:pPr>
        <w:tabs>
          <w:tab w:val="left" w:pos="426"/>
          <w:tab w:val="left" w:pos="255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F35AFE" w:rsidRPr="00113881">
        <w:rPr>
          <w:rFonts w:ascii="TH SarabunPSK" w:hAnsi="TH SarabunPSK" w:cs="TH SarabunPSK"/>
        </w:rPr>
        <w:sym w:font="Wingdings" w:char="F06F"/>
      </w:r>
      <w:r w:rsidR="00290B6F">
        <w:rPr>
          <w:rFonts w:ascii="TH SarabunPSK" w:hAnsi="TH SarabunPSK" w:cs="TH SarabunPSK"/>
          <w:cs/>
        </w:rPr>
        <w:t xml:space="preserve">  </w:t>
      </w:r>
      <w:r w:rsidR="00290B6F">
        <w:rPr>
          <w:rFonts w:ascii="TH SarabunPSK" w:hAnsi="TH SarabunPSK" w:cs="TH SarabunPSK"/>
        </w:rPr>
        <w:t>Moderately satisfied</w:t>
      </w:r>
      <w:r w:rsidR="00F35AFE" w:rsidRPr="00113881">
        <w:rPr>
          <w:rFonts w:ascii="TH SarabunPSK" w:hAnsi="TH SarabunPSK" w:cs="TH SarabunPSK"/>
          <w:cs/>
        </w:rPr>
        <w:tab/>
      </w:r>
      <w:r w:rsidR="00F35AFE" w:rsidRPr="00113881">
        <w:rPr>
          <w:rFonts w:ascii="TH SarabunPSK" w:hAnsi="TH SarabunPSK" w:cs="TH SarabunPSK"/>
          <w:cs/>
        </w:rPr>
        <w:tab/>
      </w:r>
    </w:p>
    <w:p w:rsidR="00F00AC8" w:rsidRPr="0047567B" w:rsidRDefault="00DE674F" w:rsidP="0047567B">
      <w:pPr>
        <w:tabs>
          <w:tab w:val="left" w:pos="426"/>
          <w:tab w:val="left" w:pos="851"/>
          <w:tab w:val="left" w:pos="2552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r w:rsidR="00A02BF7" w:rsidRPr="00113881">
        <w:rPr>
          <w:rFonts w:ascii="TH SarabunPSK" w:hAnsi="TH SarabunPSK" w:cs="TH SarabunPSK"/>
        </w:rPr>
        <w:sym w:font="Wingdings" w:char="F06F"/>
      </w:r>
      <w:r w:rsidR="00486FE8">
        <w:rPr>
          <w:rFonts w:ascii="TH SarabunPSK" w:hAnsi="TH SarabunPSK" w:cs="TH SarabunPSK"/>
        </w:rPr>
        <w:t xml:space="preserve">  Slightly</w:t>
      </w:r>
      <w:r w:rsidR="00290B6F">
        <w:rPr>
          <w:rFonts w:ascii="TH SarabunPSK" w:hAnsi="TH SarabunPSK" w:cs="TH SarabunPSK"/>
        </w:rPr>
        <w:t xml:space="preserve"> satisfied</w:t>
      </w:r>
      <w:r w:rsidR="00A02BF7" w:rsidRPr="00113881">
        <w:rPr>
          <w:rFonts w:ascii="TH SarabunPSK" w:hAnsi="TH SarabunPSK" w:cs="TH SarabunPSK"/>
          <w:cs/>
        </w:rPr>
        <w:tab/>
      </w:r>
      <w:r w:rsidR="00A02BF7" w:rsidRPr="00113881">
        <w:rPr>
          <w:rFonts w:ascii="TH SarabunPSK" w:hAnsi="TH SarabunPSK" w:cs="TH SarabunPSK"/>
          <w:cs/>
        </w:rPr>
        <w:tab/>
      </w:r>
      <w:r w:rsidR="00A02BF7" w:rsidRPr="00113881">
        <w:rPr>
          <w:rFonts w:ascii="TH SarabunPSK" w:hAnsi="TH SarabunPSK" w:cs="TH SarabunPSK"/>
          <w:cs/>
        </w:rPr>
        <w:tab/>
      </w:r>
      <w:r w:rsidR="00A02BF7" w:rsidRPr="00113881">
        <w:rPr>
          <w:rFonts w:ascii="TH SarabunPSK" w:hAnsi="TH SarabunPSK" w:cs="TH SarabunPSK"/>
          <w:cs/>
        </w:rPr>
        <w:tab/>
      </w:r>
      <w:r w:rsidR="00A02BF7" w:rsidRPr="00113881">
        <w:rPr>
          <w:rFonts w:ascii="TH SarabunPSK" w:hAnsi="TH SarabunPSK" w:cs="TH SarabunPSK"/>
          <w:cs/>
        </w:rPr>
        <w:tab/>
      </w:r>
    </w:p>
    <w:p w:rsidR="007F1D62" w:rsidRPr="00113881" w:rsidRDefault="00AB1C19" w:rsidP="00DE674F">
      <w:pPr>
        <w:pStyle w:val="9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Part</w:t>
      </w:r>
      <w:r w:rsidR="007F1D62" w:rsidRPr="001138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C7C9C" w:rsidRPr="00113881">
        <w:rPr>
          <w:rFonts w:ascii="TH SarabunPSK" w:hAnsi="TH SarabunPSK" w:cs="TH SarabunPSK"/>
          <w:sz w:val="32"/>
          <w:szCs w:val="32"/>
        </w:rPr>
        <w:t>3</w:t>
      </w:r>
      <w:r w:rsidR="007F1D62" w:rsidRPr="0011388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Additional comments</w:t>
      </w:r>
    </w:p>
    <w:p w:rsidR="00402FD6" w:rsidRDefault="00402FD6" w:rsidP="00402FD6">
      <w:pPr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402FD6" w:rsidRDefault="00402FD6" w:rsidP="00402FD6">
      <w:pPr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402FD6" w:rsidRDefault="00402FD6" w:rsidP="00402FD6">
      <w:pPr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402FD6" w:rsidRDefault="00402FD6" w:rsidP="00402FD6">
      <w:pPr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160ABE" w:rsidRDefault="00113881" w:rsidP="00402FD6">
      <w:pPr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70FA" w:rsidRPr="00113881">
        <w:rPr>
          <w:rFonts w:ascii="TH SarabunPSK" w:hAnsi="TH SarabunPSK" w:cs="TH SarabunPSK"/>
        </w:rPr>
        <w:t>..........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60ABE" w:rsidSect="00F00AC8">
      <w:headerReference w:type="default" r:id="rId8"/>
      <w:pgSz w:w="11909" w:h="16834" w:code="9"/>
      <w:pgMar w:top="288" w:right="864" w:bottom="230" w:left="864" w:header="275" w:footer="706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A2" w:rsidRDefault="00EB31A2">
      <w:r>
        <w:separator/>
      </w:r>
    </w:p>
  </w:endnote>
  <w:endnote w:type="continuationSeparator" w:id="0">
    <w:p w:rsidR="00EB31A2" w:rsidRDefault="00EB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A2" w:rsidRDefault="00EB31A2">
      <w:r>
        <w:separator/>
      </w:r>
    </w:p>
  </w:footnote>
  <w:footnote w:type="continuationSeparator" w:id="0">
    <w:p w:rsidR="00EB31A2" w:rsidRDefault="00EB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AC8" w:rsidRDefault="006409C5">
    <w:pPr>
      <w:pStyle w:val="a3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572770</wp:posOffset>
              </wp:positionH>
              <wp:positionV relativeFrom="paragraph">
                <wp:posOffset>108585</wp:posOffset>
              </wp:positionV>
              <wp:extent cx="6043295" cy="557530"/>
              <wp:effectExtent l="0" t="0" r="0" b="0"/>
              <wp:wrapNone/>
              <wp:docPr id="2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3295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AC8" w:rsidRPr="00024306" w:rsidRDefault="0045168E" w:rsidP="00F00AC8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Rajamangala University of Technology Srivijaya</w:t>
                          </w:r>
                          <w:r w:rsidR="00F00AC8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F00AC8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F00AC8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F00AC8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F00AC8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F00AC8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F00AC8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  <w:t xml:space="preserve">         </w:t>
                          </w:r>
                        </w:p>
                        <w:p w:rsidR="00F00AC8" w:rsidRPr="00024306" w:rsidRDefault="0045168E" w:rsidP="00F00AC8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Graduate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45.1pt;margin-top:8.55pt;width:475.85pt;height:43.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" stroked="f">
              <v:textbox style="mso-fit-shape-to-text:t">
                <w:txbxContent>
                  <w:p w:rsidR="00F00AC8" w:rsidRPr="00024306" w:rsidRDefault="0045168E" w:rsidP="00F00AC8">
                    <w:pP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>Rajamangala University of Technology Srivijaya</w:t>
                    </w:r>
                    <w:r w:rsidR="00F00AC8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F00AC8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F00AC8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F00AC8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F00AC8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F00AC8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F00AC8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  <w:t xml:space="preserve">         </w:t>
                    </w:r>
                  </w:p>
                  <w:p w:rsidR="00F00AC8" w:rsidRPr="00024306" w:rsidRDefault="0045168E" w:rsidP="00F00AC8">
                    <w:pP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>Graduate Studies</w:t>
                    </w:r>
                  </w:p>
                </w:txbxContent>
              </v:textbox>
            </v:shape>
          </w:pict>
        </mc:Fallback>
      </mc:AlternateContent>
    </w:r>
    <w:r w:rsidRPr="00024306">
      <w:rPr>
        <w:noProof/>
        <w:lang w:eastAsia="en-US"/>
      </w:rPr>
      <w:drawing>
        <wp:inline distT="0" distB="0" distL="0" distR="0">
          <wp:extent cx="419100" cy="742950"/>
          <wp:effectExtent l="0" t="0" r="0" b="0"/>
          <wp:docPr id="1" name="รูปภาพ 200" descr="คำอธิบาย: Description: r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200" descr="คำอธิบาย: Description: ri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2"/>
    <w:rsid w:val="00003282"/>
    <w:rsid w:val="000040A0"/>
    <w:rsid w:val="000105A3"/>
    <w:rsid w:val="0002354D"/>
    <w:rsid w:val="000419F9"/>
    <w:rsid w:val="00041A34"/>
    <w:rsid w:val="00060E4F"/>
    <w:rsid w:val="00070F7B"/>
    <w:rsid w:val="00072AAD"/>
    <w:rsid w:val="000736D5"/>
    <w:rsid w:val="000A01DB"/>
    <w:rsid w:val="000A32BE"/>
    <w:rsid w:val="000B12D7"/>
    <w:rsid w:val="000B4F10"/>
    <w:rsid w:val="000C0287"/>
    <w:rsid w:val="000D4745"/>
    <w:rsid w:val="000E62C2"/>
    <w:rsid w:val="00111F56"/>
    <w:rsid w:val="00113881"/>
    <w:rsid w:val="00115525"/>
    <w:rsid w:val="00116F2D"/>
    <w:rsid w:val="00134392"/>
    <w:rsid w:val="00160ABE"/>
    <w:rsid w:val="00165BB4"/>
    <w:rsid w:val="00170DEB"/>
    <w:rsid w:val="00172413"/>
    <w:rsid w:val="00175AB2"/>
    <w:rsid w:val="001A08EF"/>
    <w:rsid w:val="001A7E51"/>
    <w:rsid w:val="001C5453"/>
    <w:rsid w:val="001C7C9C"/>
    <w:rsid w:val="00207861"/>
    <w:rsid w:val="00215995"/>
    <w:rsid w:val="00231290"/>
    <w:rsid w:val="00247A21"/>
    <w:rsid w:val="00253B4B"/>
    <w:rsid w:val="00253B84"/>
    <w:rsid w:val="00256163"/>
    <w:rsid w:val="002629DD"/>
    <w:rsid w:val="00272824"/>
    <w:rsid w:val="00290B6F"/>
    <w:rsid w:val="00291784"/>
    <w:rsid w:val="00295119"/>
    <w:rsid w:val="002B1715"/>
    <w:rsid w:val="002B185F"/>
    <w:rsid w:val="002F34AD"/>
    <w:rsid w:val="00301B57"/>
    <w:rsid w:val="003120C1"/>
    <w:rsid w:val="00322618"/>
    <w:rsid w:val="0032346C"/>
    <w:rsid w:val="00334125"/>
    <w:rsid w:val="00347940"/>
    <w:rsid w:val="00361173"/>
    <w:rsid w:val="00370A5B"/>
    <w:rsid w:val="00374043"/>
    <w:rsid w:val="0038047B"/>
    <w:rsid w:val="00380E25"/>
    <w:rsid w:val="00383C02"/>
    <w:rsid w:val="00384ED4"/>
    <w:rsid w:val="003A721A"/>
    <w:rsid w:val="003B7194"/>
    <w:rsid w:val="003D4AB0"/>
    <w:rsid w:val="003D6EC3"/>
    <w:rsid w:val="003E32AF"/>
    <w:rsid w:val="00402FD6"/>
    <w:rsid w:val="00432DFB"/>
    <w:rsid w:val="00434667"/>
    <w:rsid w:val="004359DF"/>
    <w:rsid w:val="004362F0"/>
    <w:rsid w:val="004370FA"/>
    <w:rsid w:val="0045168E"/>
    <w:rsid w:val="004627D8"/>
    <w:rsid w:val="00464FA5"/>
    <w:rsid w:val="00465ED1"/>
    <w:rsid w:val="0047567B"/>
    <w:rsid w:val="004806F8"/>
    <w:rsid w:val="00486FE8"/>
    <w:rsid w:val="00494951"/>
    <w:rsid w:val="004C0EA0"/>
    <w:rsid w:val="004C2DD1"/>
    <w:rsid w:val="004C3CAF"/>
    <w:rsid w:val="004C54AB"/>
    <w:rsid w:val="004C7FE5"/>
    <w:rsid w:val="004E6D79"/>
    <w:rsid w:val="004F3051"/>
    <w:rsid w:val="00500EF7"/>
    <w:rsid w:val="00511AC8"/>
    <w:rsid w:val="00512036"/>
    <w:rsid w:val="00573905"/>
    <w:rsid w:val="00582C39"/>
    <w:rsid w:val="00584D3A"/>
    <w:rsid w:val="0058736C"/>
    <w:rsid w:val="0059330D"/>
    <w:rsid w:val="005C1681"/>
    <w:rsid w:val="00605CCF"/>
    <w:rsid w:val="00607EC7"/>
    <w:rsid w:val="00613CF9"/>
    <w:rsid w:val="0061660E"/>
    <w:rsid w:val="006409C5"/>
    <w:rsid w:val="006409D1"/>
    <w:rsid w:val="00644596"/>
    <w:rsid w:val="00644BDC"/>
    <w:rsid w:val="00657F21"/>
    <w:rsid w:val="0066072D"/>
    <w:rsid w:val="00660D5C"/>
    <w:rsid w:val="00690C1B"/>
    <w:rsid w:val="00696B02"/>
    <w:rsid w:val="006B7211"/>
    <w:rsid w:val="006C0FBD"/>
    <w:rsid w:val="006E0538"/>
    <w:rsid w:val="007214CC"/>
    <w:rsid w:val="007412D3"/>
    <w:rsid w:val="00743B8C"/>
    <w:rsid w:val="00751F50"/>
    <w:rsid w:val="00754C64"/>
    <w:rsid w:val="00757CA9"/>
    <w:rsid w:val="0076097D"/>
    <w:rsid w:val="00770AE9"/>
    <w:rsid w:val="007A57B3"/>
    <w:rsid w:val="007A5D60"/>
    <w:rsid w:val="007B1834"/>
    <w:rsid w:val="007E0204"/>
    <w:rsid w:val="007E08A0"/>
    <w:rsid w:val="007F1D62"/>
    <w:rsid w:val="00830FD7"/>
    <w:rsid w:val="00834E8A"/>
    <w:rsid w:val="00842AF1"/>
    <w:rsid w:val="00875A8F"/>
    <w:rsid w:val="00877448"/>
    <w:rsid w:val="00877685"/>
    <w:rsid w:val="008806B1"/>
    <w:rsid w:val="008972C0"/>
    <w:rsid w:val="008C62DF"/>
    <w:rsid w:val="008D4481"/>
    <w:rsid w:val="008E1092"/>
    <w:rsid w:val="008F4AD5"/>
    <w:rsid w:val="00911821"/>
    <w:rsid w:val="00917FD8"/>
    <w:rsid w:val="00922F5F"/>
    <w:rsid w:val="0094044C"/>
    <w:rsid w:val="00950747"/>
    <w:rsid w:val="00956589"/>
    <w:rsid w:val="00957C9F"/>
    <w:rsid w:val="0096204E"/>
    <w:rsid w:val="00984F5B"/>
    <w:rsid w:val="00987621"/>
    <w:rsid w:val="009A1895"/>
    <w:rsid w:val="009B2761"/>
    <w:rsid w:val="009C2D85"/>
    <w:rsid w:val="009C78ED"/>
    <w:rsid w:val="009E4B9D"/>
    <w:rsid w:val="009F54D8"/>
    <w:rsid w:val="00A02BF7"/>
    <w:rsid w:val="00A04173"/>
    <w:rsid w:val="00A04BCD"/>
    <w:rsid w:val="00A10969"/>
    <w:rsid w:val="00A26A80"/>
    <w:rsid w:val="00A34A40"/>
    <w:rsid w:val="00A54665"/>
    <w:rsid w:val="00A54F83"/>
    <w:rsid w:val="00AA5A24"/>
    <w:rsid w:val="00AA68BF"/>
    <w:rsid w:val="00AB1C19"/>
    <w:rsid w:val="00AD7877"/>
    <w:rsid w:val="00AE0AAD"/>
    <w:rsid w:val="00B05C0A"/>
    <w:rsid w:val="00B30E8E"/>
    <w:rsid w:val="00B367AF"/>
    <w:rsid w:val="00B53856"/>
    <w:rsid w:val="00B82AFB"/>
    <w:rsid w:val="00B90FCF"/>
    <w:rsid w:val="00BA0221"/>
    <w:rsid w:val="00BA2C59"/>
    <w:rsid w:val="00BA38C8"/>
    <w:rsid w:val="00BA3BEE"/>
    <w:rsid w:val="00BB742D"/>
    <w:rsid w:val="00BC2203"/>
    <w:rsid w:val="00BD25BE"/>
    <w:rsid w:val="00BE3209"/>
    <w:rsid w:val="00BE6666"/>
    <w:rsid w:val="00BF3455"/>
    <w:rsid w:val="00BF5AB6"/>
    <w:rsid w:val="00C1382F"/>
    <w:rsid w:val="00C16414"/>
    <w:rsid w:val="00C2439E"/>
    <w:rsid w:val="00C273DF"/>
    <w:rsid w:val="00C37CE3"/>
    <w:rsid w:val="00C64115"/>
    <w:rsid w:val="00C72893"/>
    <w:rsid w:val="00C86B97"/>
    <w:rsid w:val="00C930D3"/>
    <w:rsid w:val="00C94244"/>
    <w:rsid w:val="00CA52B5"/>
    <w:rsid w:val="00CB28C9"/>
    <w:rsid w:val="00CB3A44"/>
    <w:rsid w:val="00CD4EBD"/>
    <w:rsid w:val="00CE1589"/>
    <w:rsid w:val="00CE4750"/>
    <w:rsid w:val="00D13AF8"/>
    <w:rsid w:val="00D162DA"/>
    <w:rsid w:val="00D175E5"/>
    <w:rsid w:val="00D32973"/>
    <w:rsid w:val="00D4353C"/>
    <w:rsid w:val="00D56F19"/>
    <w:rsid w:val="00D70B4F"/>
    <w:rsid w:val="00D94EBA"/>
    <w:rsid w:val="00DA004F"/>
    <w:rsid w:val="00DA5F16"/>
    <w:rsid w:val="00DB2EAD"/>
    <w:rsid w:val="00DD0A15"/>
    <w:rsid w:val="00DE27B5"/>
    <w:rsid w:val="00DE659B"/>
    <w:rsid w:val="00DE674F"/>
    <w:rsid w:val="00DF2A0A"/>
    <w:rsid w:val="00E439EF"/>
    <w:rsid w:val="00EA27BF"/>
    <w:rsid w:val="00EB2BAC"/>
    <w:rsid w:val="00EB31A2"/>
    <w:rsid w:val="00EC0693"/>
    <w:rsid w:val="00ED0E02"/>
    <w:rsid w:val="00ED4F26"/>
    <w:rsid w:val="00ED6363"/>
    <w:rsid w:val="00EE3D61"/>
    <w:rsid w:val="00F004FB"/>
    <w:rsid w:val="00F00AC8"/>
    <w:rsid w:val="00F05160"/>
    <w:rsid w:val="00F07184"/>
    <w:rsid w:val="00F1488D"/>
    <w:rsid w:val="00F17BEB"/>
    <w:rsid w:val="00F2578E"/>
    <w:rsid w:val="00F35AFE"/>
    <w:rsid w:val="00F61528"/>
    <w:rsid w:val="00F707F0"/>
    <w:rsid w:val="00F9363F"/>
    <w:rsid w:val="00FA173B"/>
    <w:rsid w:val="00FB7A3F"/>
    <w:rsid w:val="00FC2D50"/>
    <w:rsid w:val="00FD5887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09E5E0-A05A-49AE-BBF1-9E27FA3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FreesiaUPC" w:hAnsi="FreesiaUPC" w:cs="FreesiaUPC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rdia New" w:hAnsi="Cordia New" w:cs="Cordia New"/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left" w:pos="36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rFonts w:ascii="Cordia New" w:hAnsi="Cordia New" w:cs="Cordia New"/>
    </w:r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annotation text"/>
    <w:basedOn w:val="a"/>
    <w:link w:val="a7"/>
    <w:semiHidden/>
    <w:rPr>
      <w:rFonts w:ascii="Cordia New" w:hAnsi="Cordia New" w:cs="Cordia New"/>
    </w:rPr>
  </w:style>
  <w:style w:type="paragraph" w:styleId="a8">
    <w:name w:val="Title"/>
    <w:basedOn w:val="a"/>
    <w:qFormat/>
    <w:pPr>
      <w:jc w:val="center"/>
    </w:pPr>
    <w:rPr>
      <w:b/>
      <w:bCs/>
      <w:sz w:val="40"/>
      <w:szCs w:val="40"/>
    </w:rPr>
  </w:style>
  <w:style w:type="paragraph" w:styleId="a9">
    <w:name w:val="Subtitle"/>
    <w:basedOn w:val="a"/>
    <w:qFormat/>
    <w:pPr>
      <w:jc w:val="center"/>
    </w:pPr>
    <w:rPr>
      <w:b/>
      <w:bCs/>
    </w:rPr>
  </w:style>
  <w:style w:type="paragraph" w:styleId="aa">
    <w:name w:val="Body Text Indent"/>
    <w:basedOn w:val="a"/>
    <w:pPr>
      <w:tabs>
        <w:tab w:val="left" w:pos="851"/>
        <w:tab w:val="left" w:pos="2835"/>
      </w:tabs>
      <w:ind w:left="426"/>
    </w:pPr>
  </w:style>
  <w:style w:type="paragraph" w:styleId="20">
    <w:name w:val="Body Text 2"/>
    <w:basedOn w:val="a"/>
    <w:rsid w:val="000B12D7"/>
    <w:pPr>
      <w:spacing w:after="120" w:line="480" w:lineRule="auto"/>
    </w:pPr>
    <w:rPr>
      <w:rFonts w:cs="Angsana New"/>
      <w:szCs w:val="32"/>
    </w:rPr>
  </w:style>
  <w:style w:type="table" w:styleId="ab">
    <w:name w:val="Table Grid"/>
    <w:basedOn w:val="a1"/>
    <w:uiPriority w:val="59"/>
    <w:rsid w:val="006C0FBD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rsid w:val="004F3051"/>
    <w:rPr>
      <w:sz w:val="16"/>
      <w:szCs w:val="16"/>
    </w:rPr>
  </w:style>
  <w:style w:type="paragraph" w:styleId="ad">
    <w:name w:val="annotation subject"/>
    <w:basedOn w:val="a6"/>
    <w:next w:val="a6"/>
    <w:link w:val="ae"/>
    <w:rsid w:val="004F3051"/>
    <w:rPr>
      <w:rFonts w:ascii="FreesiaUPC" w:hAnsi="FreesiaUPC" w:cs="Angsana New"/>
      <w:b/>
      <w:bCs/>
      <w:sz w:val="20"/>
      <w:szCs w:val="25"/>
    </w:rPr>
  </w:style>
  <w:style w:type="character" w:customStyle="1" w:styleId="a7">
    <w:name w:val="ข้อความข้อคิดเห็น อักขระ"/>
    <w:link w:val="a6"/>
    <w:semiHidden/>
    <w:rsid w:val="004F3051"/>
    <w:rPr>
      <w:rFonts w:cs="Cordia New"/>
      <w:sz w:val="28"/>
      <w:szCs w:val="28"/>
      <w:lang w:val="en-US" w:eastAsia="zh-CN"/>
    </w:rPr>
  </w:style>
  <w:style w:type="character" w:customStyle="1" w:styleId="ae">
    <w:name w:val="ชื่อเรื่องของข้อคิดเห็น อักขระ"/>
    <w:link w:val="ad"/>
    <w:rsid w:val="004F3051"/>
    <w:rPr>
      <w:rFonts w:ascii="FreesiaUPC" w:hAnsi="FreesiaUPC" w:cs="Cordia New"/>
      <w:b/>
      <w:bCs/>
      <w:sz w:val="28"/>
      <w:szCs w:val="25"/>
      <w:lang w:val="en-US" w:eastAsia="zh-CN"/>
    </w:rPr>
  </w:style>
  <w:style w:type="paragraph" w:styleId="af">
    <w:name w:val="Balloon Text"/>
    <w:basedOn w:val="a"/>
    <w:link w:val="af0"/>
    <w:rsid w:val="00134392"/>
    <w:rPr>
      <w:rFonts w:ascii="Segoe UI" w:hAnsi="Segoe UI" w:cs="Angsana New"/>
      <w:sz w:val="18"/>
      <w:szCs w:val="22"/>
    </w:rPr>
  </w:style>
  <w:style w:type="character" w:customStyle="1" w:styleId="af0">
    <w:name w:val="ข้อความบอลลูน อักขระ"/>
    <w:link w:val="af"/>
    <w:rsid w:val="00134392"/>
    <w:rPr>
      <w:rFonts w:ascii="Segoe UI" w:hAnsi="Segoe UI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2DCC-1274-4B42-878A-8BDC5679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สำหรับนักศึกษา ป</vt:lpstr>
      <vt:lpstr>สำหรับนักศึกษา ป</vt:lpstr>
    </vt:vector>
  </TitlesOfParts>
  <Company>def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สำหรับนักศึกษา ป</dc:title>
  <dc:subject/>
  <dc:creator>Com</dc:creator>
  <cp:keywords/>
  <cp:lastModifiedBy>user</cp:lastModifiedBy>
  <cp:revision>2</cp:revision>
  <cp:lastPrinted>2009-11-12T02:52:00Z</cp:lastPrinted>
  <dcterms:created xsi:type="dcterms:W3CDTF">2024-10-08T07:37:00Z</dcterms:created>
  <dcterms:modified xsi:type="dcterms:W3CDTF">2024-10-08T07:37:00Z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6f46319b98dfab3f82117c16d9d57bdfa2ccdc34d89e538beb0a4f3f1c28de7c</vt:lpwstr>
  </property>
</Properties>
</file>